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218E" w14:textId="3C960C8C" w:rsidR="00A05B09" w:rsidRPr="001D2876" w:rsidRDefault="00B515CC" w:rsidP="006D7B80">
      <w:pPr>
        <w:tabs>
          <w:tab w:val="left" w:pos="1665"/>
        </w:tabs>
        <w:spacing w:before="100" w:after="100" w:line="240" w:lineRule="auto"/>
        <w:rPr>
          <w:rFonts w:ascii="Times New Roman" w:hAnsi="Times New Roman"/>
          <w:b/>
          <w:noProof/>
          <w:sz w:val="20"/>
          <w:szCs w:val="20"/>
        </w:rPr>
      </w:pPr>
      <w:r w:rsidRPr="001D2876">
        <w:rPr>
          <w:rFonts w:ascii="Times New Roman" w:hAnsi="Times New Roman"/>
          <w:b/>
          <w:noProof/>
          <w:sz w:val="20"/>
          <w:szCs w:val="20"/>
        </w:rPr>
        <w:t xml:space="preserve">ΕΛΛΗΝΙΚΗ ΔΗΜΟΚΡΑΤΙΑ </w:t>
      </w:r>
    </w:p>
    <w:p w14:paraId="25E54218" w14:textId="636C1A85" w:rsidR="00B515CC" w:rsidRPr="001D2876" w:rsidRDefault="00B515CC" w:rsidP="006D7B80">
      <w:pPr>
        <w:tabs>
          <w:tab w:val="left" w:pos="1665"/>
        </w:tabs>
        <w:spacing w:before="100" w:after="100" w:line="240" w:lineRule="auto"/>
        <w:rPr>
          <w:rFonts w:ascii="Times New Roman" w:hAnsi="Times New Roman"/>
          <w:b/>
          <w:noProof/>
          <w:sz w:val="20"/>
          <w:szCs w:val="20"/>
        </w:rPr>
      </w:pPr>
      <w:r w:rsidRPr="001D2876">
        <w:rPr>
          <w:rFonts w:ascii="Times New Roman" w:hAnsi="Times New Roman"/>
          <w:b/>
          <w:noProof/>
          <w:sz w:val="20"/>
          <w:szCs w:val="20"/>
        </w:rPr>
        <w:t>ΕΠΙΜΕΛΗΤΗΡΙΟ ΚΟΡΙΝΘΙΑΣ</w:t>
      </w:r>
    </w:p>
    <w:p w14:paraId="67254FC9" w14:textId="04A24B15" w:rsidR="00B515CC" w:rsidRPr="001D2876" w:rsidRDefault="000A555B" w:rsidP="006D7B80">
      <w:pPr>
        <w:tabs>
          <w:tab w:val="left" w:pos="1665"/>
        </w:tabs>
        <w:spacing w:before="100" w:after="100" w:line="240" w:lineRule="auto"/>
        <w:rPr>
          <w:rFonts w:ascii="Times New Roman" w:hAnsi="Times New Roman"/>
          <w:noProof/>
          <w:sz w:val="20"/>
          <w:szCs w:val="20"/>
        </w:rPr>
      </w:pPr>
      <w:r w:rsidRPr="001D2876">
        <w:rPr>
          <w:rFonts w:ascii="Times New Roman" w:hAnsi="Times New Roman"/>
          <w:b/>
          <w:noProof/>
          <w:sz w:val="20"/>
          <w:szCs w:val="20"/>
        </w:rPr>
        <w:t>ΔΝΣΗ</w:t>
      </w:r>
      <w:r w:rsidRPr="001D2876">
        <w:rPr>
          <w:rFonts w:ascii="Times New Roman" w:hAnsi="Times New Roman"/>
          <w:noProof/>
          <w:sz w:val="20"/>
          <w:szCs w:val="20"/>
        </w:rPr>
        <w:t xml:space="preserve">: </w:t>
      </w:r>
      <w:r w:rsidR="00B515CC" w:rsidRPr="001D2876">
        <w:rPr>
          <w:rFonts w:ascii="Times New Roman" w:hAnsi="Times New Roman"/>
          <w:noProof/>
          <w:sz w:val="20"/>
          <w:szCs w:val="20"/>
        </w:rPr>
        <w:t>ΕΡΜΟΥ 2, ΚΟΡΙΝΘΟΣ, 20131</w:t>
      </w:r>
    </w:p>
    <w:p w14:paraId="1D72AD49" w14:textId="6127109C" w:rsidR="00B515CC" w:rsidRPr="001D2876" w:rsidRDefault="000A555B" w:rsidP="006D7B80">
      <w:pPr>
        <w:tabs>
          <w:tab w:val="left" w:pos="1665"/>
        </w:tabs>
        <w:spacing w:before="100" w:after="100" w:line="240" w:lineRule="auto"/>
        <w:rPr>
          <w:rFonts w:ascii="Times New Roman" w:hAnsi="Times New Roman"/>
          <w:noProof/>
          <w:sz w:val="20"/>
          <w:szCs w:val="20"/>
          <w:lang w:val="en-US"/>
        </w:rPr>
      </w:pPr>
      <w:r w:rsidRPr="001D2876">
        <w:rPr>
          <w:rFonts w:ascii="Times New Roman" w:hAnsi="Times New Roman"/>
          <w:b/>
          <w:noProof/>
          <w:sz w:val="20"/>
          <w:szCs w:val="20"/>
        </w:rPr>
        <w:t>ΤΗΛ</w:t>
      </w:r>
      <w:r w:rsidRPr="001D2876">
        <w:rPr>
          <w:rFonts w:ascii="Times New Roman" w:hAnsi="Times New Roman"/>
          <w:b/>
          <w:noProof/>
          <w:sz w:val="20"/>
          <w:szCs w:val="20"/>
          <w:lang w:val="en-US"/>
        </w:rPr>
        <w:t>:</w:t>
      </w:r>
      <w:r w:rsidRPr="001D2876">
        <w:rPr>
          <w:rFonts w:ascii="Times New Roman" w:hAnsi="Times New Roman"/>
          <w:noProof/>
          <w:sz w:val="20"/>
          <w:szCs w:val="20"/>
          <w:lang w:val="en-US"/>
        </w:rPr>
        <w:t xml:space="preserve"> </w:t>
      </w:r>
      <w:r w:rsidR="00B515CC" w:rsidRPr="001D2876">
        <w:rPr>
          <w:rFonts w:ascii="Times New Roman" w:hAnsi="Times New Roman"/>
          <w:noProof/>
          <w:sz w:val="20"/>
          <w:szCs w:val="20"/>
          <w:lang w:val="en-US"/>
        </w:rPr>
        <w:t xml:space="preserve">27410 24464, </w:t>
      </w:r>
      <w:r w:rsidRPr="001D2876">
        <w:rPr>
          <w:rFonts w:ascii="Times New Roman" w:hAnsi="Times New Roman"/>
          <w:b/>
          <w:noProof/>
          <w:sz w:val="20"/>
          <w:szCs w:val="20"/>
          <w:lang w:val="en-US"/>
        </w:rPr>
        <w:t>EMAIL</w:t>
      </w:r>
      <w:r w:rsidRPr="001D2876">
        <w:rPr>
          <w:rFonts w:ascii="Times New Roman" w:hAnsi="Times New Roman"/>
          <w:noProof/>
          <w:sz w:val="20"/>
          <w:szCs w:val="20"/>
          <w:lang w:val="en-US"/>
        </w:rPr>
        <w:t xml:space="preserve">: </w:t>
      </w:r>
      <w:r w:rsidR="00B515CC" w:rsidRPr="001D2876">
        <w:rPr>
          <w:rFonts w:ascii="Times New Roman" w:hAnsi="Times New Roman"/>
          <w:noProof/>
          <w:sz w:val="20"/>
          <w:szCs w:val="20"/>
          <w:lang w:val="en-US"/>
        </w:rPr>
        <w:t xml:space="preserve"> </w:t>
      </w:r>
      <w:hyperlink r:id="rId8" w:history="1">
        <w:r w:rsidR="00B515CC" w:rsidRPr="001D2876">
          <w:rPr>
            <w:rStyle w:val="-"/>
            <w:rFonts w:ascii="Times New Roman" w:hAnsi="Times New Roman"/>
            <w:noProof/>
            <w:sz w:val="20"/>
            <w:szCs w:val="20"/>
            <w:lang w:val="en-US"/>
          </w:rPr>
          <w:t>info@korinthiacc.gr</w:t>
        </w:r>
      </w:hyperlink>
    </w:p>
    <w:p w14:paraId="536E8623" w14:textId="32B5226A" w:rsidR="00B515CC" w:rsidRPr="001D2876" w:rsidRDefault="000A555B" w:rsidP="006D7B80">
      <w:pPr>
        <w:tabs>
          <w:tab w:val="left" w:pos="1665"/>
        </w:tabs>
        <w:spacing w:before="100" w:after="100" w:line="240" w:lineRule="auto"/>
        <w:rPr>
          <w:rFonts w:ascii="Times New Roman" w:hAnsi="Times New Roman"/>
          <w:noProof/>
          <w:sz w:val="20"/>
          <w:szCs w:val="20"/>
          <w:lang w:val="en-US"/>
        </w:rPr>
      </w:pPr>
      <w:r w:rsidRPr="001D2876">
        <w:rPr>
          <w:rFonts w:ascii="Times New Roman" w:hAnsi="Times New Roman"/>
          <w:b/>
          <w:noProof/>
          <w:sz w:val="20"/>
          <w:szCs w:val="20"/>
          <w:lang w:val="en-US"/>
        </w:rPr>
        <w:t>WEBSITE</w:t>
      </w:r>
      <w:r w:rsidRPr="001D2876">
        <w:rPr>
          <w:rFonts w:ascii="Times New Roman" w:hAnsi="Times New Roman"/>
          <w:noProof/>
          <w:sz w:val="20"/>
          <w:szCs w:val="20"/>
          <w:lang w:val="en-US"/>
        </w:rPr>
        <w:t xml:space="preserve">: </w:t>
      </w:r>
      <w:hyperlink r:id="rId9" w:history="1">
        <w:r w:rsidR="00B515CC" w:rsidRPr="001D2876">
          <w:rPr>
            <w:rStyle w:val="-"/>
            <w:rFonts w:ascii="Times New Roman" w:hAnsi="Times New Roman"/>
            <w:noProof/>
            <w:sz w:val="20"/>
            <w:szCs w:val="20"/>
            <w:lang w:val="en-US"/>
          </w:rPr>
          <w:t>www.korinthiacc.gr</w:t>
        </w:r>
      </w:hyperlink>
    </w:p>
    <w:p w14:paraId="6C02DBB4" w14:textId="77777777" w:rsidR="00591D5E" w:rsidRPr="001D2876" w:rsidRDefault="00E94654" w:rsidP="00591D5E">
      <w:pPr>
        <w:shd w:val="clear" w:color="auto" w:fill="FFFFFF"/>
        <w:spacing w:after="0" w:line="240" w:lineRule="auto"/>
        <w:rPr>
          <w:rFonts w:ascii="Times New Roman" w:hAnsi="Times New Roman"/>
          <w:noProof/>
          <w:lang w:val="en-US"/>
        </w:rPr>
      </w:pPr>
      <w:r w:rsidRPr="001D2876">
        <w:rPr>
          <w:rFonts w:ascii="Times New Roman" w:hAnsi="Times New Roman"/>
          <w:noProof/>
          <w:lang w:val="en-US"/>
        </w:rPr>
        <w:t xml:space="preserve">                                           </w:t>
      </w:r>
    </w:p>
    <w:p w14:paraId="1F3777DA" w14:textId="44B37CAE" w:rsidR="00591D5E" w:rsidRPr="001D2876" w:rsidRDefault="00A05B09" w:rsidP="00591D5E">
      <w:pPr>
        <w:shd w:val="clear" w:color="auto" w:fill="FFFFFF"/>
        <w:spacing w:after="0" w:line="240" w:lineRule="auto"/>
        <w:jc w:val="center"/>
        <w:rPr>
          <w:rFonts w:ascii="Times New Roman" w:hAnsi="Times New Roman"/>
          <w:b/>
          <w:color w:val="548DD4" w:themeColor="text2" w:themeTint="99"/>
          <w:sz w:val="26"/>
          <w:szCs w:val="26"/>
        </w:rPr>
      </w:pPr>
      <w:r w:rsidRPr="001D2876">
        <w:rPr>
          <w:rFonts w:ascii="Times New Roman" w:hAnsi="Times New Roman"/>
          <w:b/>
          <w:color w:val="548DD4" w:themeColor="text2" w:themeTint="99"/>
          <w:sz w:val="26"/>
          <w:szCs w:val="26"/>
        </w:rPr>
        <w:t>ΔΕΛΤΙΟ ΤΥΠΟΥ</w:t>
      </w:r>
    </w:p>
    <w:p w14:paraId="656B869B" w14:textId="77777777" w:rsidR="00591D5E" w:rsidRPr="001D2876" w:rsidRDefault="00591D5E" w:rsidP="00591D5E">
      <w:pPr>
        <w:shd w:val="clear" w:color="auto" w:fill="FFFFFF"/>
        <w:spacing w:after="0" w:line="240" w:lineRule="auto"/>
        <w:jc w:val="center"/>
        <w:rPr>
          <w:rFonts w:ascii="Times New Roman" w:hAnsi="Times New Roman"/>
          <w:noProof/>
        </w:rPr>
      </w:pPr>
    </w:p>
    <w:p w14:paraId="60204157" w14:textId="56D43E9D" w:rsidR="003812CB" w:rsidRPr="001D2876" w:rsidRDefault="009F4E4A" w:rsidP="002C08D4">
      <w:pPr>
        <w:shd w:val="clear" w:color="auto" w:fill="FFFFFF"/>
        <w:spacing w:after="0" w:line="240" w:lineRule="auto"/>
        <w:ind w:left="7200" w:firstLine="720"/>
        <w:jc w:val="center"/>
        <w:rPr>
          <w:rFonts w:ascii="Times New Roman" w:hAnsi="Times New Roman"/>
          <w:color w:val="050505"/>
          <w:sz w:val="26"/>
          <w:szCs w:val="26"/>
        </w:rPr>
      </w:pPr>
      <w:r w:rsidRPr="001D2876">
        <w:rPr>
          <w:rFonts w:ascii="Times New Roman" w:hAnsi="Times New Roman"/>
          <w:color w:val="050505"/>
          <w:sz w:val="26"/>
          <w:szCs w:val="26"/>
        </w:rPr>
        <w:t xml:space="preserve">Κόρινθος, </w:t>
      </w:r>
      <w:r w:rsidR="00821510">
        <w:rPr>
          <w:rFonts w:ascii="Times New Roman" w:hAnsi="Times New Roman"/>
          <w:color w:val="050505"/>
          <w:sz w:val="26"/>
          <w:szCs w:val="26"/>
        </w:rPr>
        <w:t>0</w:t>
      </w:r>
      <w:r w:rsidR="002D592D" w:rsidRPr="002D592D">
        <w:rPr>
          <w:rFonts w:ascii="Times New Roman" w:hAnsi="Times New Roman"/>
          <w:color w:val="050505"/>
          <w:sz w:val="26"/>
          <w:szCs w:val="26"/>
        </w:rPr>
        <w:t>7</w:t>
      </w:r>
      <w:r w:rsidR="002C08D4" w:rsidRPr="001D2876">
        <w:rPr>
          <w:rFonts w:ascii="Times New Roman" w:hAnsi="Times New Roman"/>
          <w:color w:val="050505"/>
          <w:sz w:val="26"/>
          <w:szCs w:val="26"/>
        </w:rPr>
        <w:t>/</w:t>
      </w:r>
      <w:r w:rsidR="007E2B99">
        <w:rPr>
          <w:rFonts w:ascii="Times New Roman" w:hAnsi="Times New Roman"/>
          <w:color w:val="050505"/>
          <w:sz w:val="26"/>
          <w:szCs w:val="26"/>
        </w:rPr>
        <w:t>10</w:t>
      </w:r>
      <w:r w:rsidR="002C08D4" w:rsidRPr="001D2876">
        <w:rPr>
          <w:rFonts w:ascii="Times New Roman" w:hAnsi="Times New Roman"/>
          <w:color w:val="050505"/>
          <w:sz w:val="26"/>
          <w:szCs w:val="26"/>
        </w:rPr>
        <w:t>/2025</w:t>
      </w:r>
    </w:p>
    <w:p w14:paraId="712812AB" w14:textId="77777777" w:rsidR="002C08D4" w:rsidRPr="001D2876" w:rsidRDefault="002C08D4" w:rsidP="002C08D4">
      <w:pPr>
        <w:shd w:val="clear" w:color="auto" w:fill="FFFFFF"/>
        <w:spacing w:after="0" w:line="240" w:lineRule="auto"/>
        <w:jc w:val="both"/>
        <w:rPr>
          <w:rFonts w:ascii="Times New Roman" w:hAnsi="Times New Roman"/>
          <w:color w:val="050505"/>
          <w:sz w:val="26"/>
          <w:szCs w:val="26"/>
        </w:rPr>
      </w:pPr>
    </w:p>
    <w:p w14:paraId="446598C4" w14:textId="77777777" w:rsidR="002D592D" w:rsidRDefault="002D592D" w:rsidP="002D592D">
      <w:pPr>
        <w:shd w:val="clear" w:color="auto" w:fill="FFFFFF"/>
        <w:spacing w:after="0" w:line="240" w:lineRule="auto"/>
        <w:jc w:val="center"/>
        <w:rPr>
          <w:rFonts w:ascii="Times New Roman" w:hAnsi="Times New Roman"/>
          <w:b/>
          <w:bCs/>
          <w:color w:val="050505"/>
          <w:sz w:val="26"/>
          <w:szCs w:val="26"/>
          <w:lang w:val="en-US"/>
        </w:rPr>
      </w:pPr>
      <w:r w:rsidRPr="002D592D">
        <w:rPr>
          <w:rFonts w:ascii="Times New Roman" w:hAnsi="Times New Roman"/>
          <w:b/>
          <w:bCs/>
          <w:color w:val="050505"/>
          <w:sz w:val="26"/>
          <w:szCs w:val="26"/>
        </w:rPr>
        <w:t xml:space="preserve">Υπεγράφη η Συμφωνία Συνεργασίας για το νέο έργο του Πράσινου Ταμείου </w:t>
      </w:r>
    </w:p>
    <w:p w14:paraId="4C3B049D" w14:textId="0F2CCA9D" w:rsidR="002D592D" w:rsidRPr="002D592D" w:rsidRDefault="002D592D" w:rsidP="002D592D">
      <w:pPr>
        <w:shd w:val="clear" w:color="auto" w:fill="FFFFFF"/>
        <w:spacing w:after="0" w:line="240" w:lineRule="auto"/>
        <w:jc w:val="center"/>
        <w:rPr>
          <w:rFonts w:ascii="Times New Roman" w:hAnsi="Times New Roman"/>
          <w:b/>
          <w:bCs/>
          <w:color w:val="050505"/>
          <w:sz w:val="24"/>
          <w:szCs w:val="24"/>
        </w:rPr>
      </w:pPr>
      <w:r w:rsidRPr="002D592D">
        <w:rPr>
          <w:rFonts w:ascii="Times New Roman" w:hAnsi="Times New Roman"/>
          <w:b/>
          <w:bCs/>
          <w:color w:val="050505"/>
          <w:sz w:val="24"/>
          <w:szCs w:val="24"/>
        </w:rPr>
        <w:t> «Πράσινες Παρεμβάσεις και Ενίσχυση Τοπικής Ταυτότητας της Τοπικής Αγοράς της Κορίνθου»</w:t>
      </w:r>
    </w:p>
    <w:p w14:paraId="0C3A5A4D" w14:textId="5D8B835A" w:rsidR="002D592D" w:rsidRPr="002D592D" w:rsidRDefault="002D592D" w:rsidP="002D592D">
      <w:pPr>
        <w:shd w:val="clear" w:color="auto" w:fill="FFFFFF"/>
        <w:spacing w:after="0" w:line="240" w:lineRule="auto"/>
        <w:jc w:val="center"/>
        <w:rPr>
          <w:rFonts w:ascii="Times New Roman" w:hAnsi="Times New Roman"/>
          <w:b/>
          <w:bCs/>
          <w:color w:val="050505"/>
          <w:sz w:val="26"/>
          <w:szCs w:val="26"/>
        </w:rPr>
      </w:pPr>
      <w:r w:rsidRPr="002D592D">
        <w:rPr>
          <w:rFonts w:ascii="Times New Roman" w:hAnsi="Times New Roman"/>
          <w:b/>
          <w:bCs/>
          <w:color w:val="050505"/>
          <w:sz w:val="26"/>
          <w:szCs w:val="26"/>
        </w:rPr>
        <w:t xml:space="preserve"> στο επιμελητήριο Κορινθίας</w:t>
      </w:r>
    </w:p>
    <w:p w14:paraId="35A6E376" w14:textId="77777777" w:rsidR="002D592D" w:rsidRPr="002D592D" w:rsidRDefault="002D592D" w:rsidP="002D592D">
      <w:pPr>
        <w:shd w:val="clear" w:color="auto" w:fill="FFFFFF"/>
        <w:spacing w:after="0" w:line="240" w:lineRule="auto"/>
        <w:jc w:val="both"/>
        <w:rPr>
          <w:rFonts w:ascii="Times New Roman" w:hAnsi="Times New Roman"/>
          <w:color w:val="050505"/>
          <w:sz w:val="26"/>
          <w:szCs w:val="26"/>
        </w:rPr>
      </w:pPr>
    </w:p>
    <w:p w14:paraId="3D402FC6" w14:textId="77777777" w:rsidR="00821510" w:rsidRPr="00821510" w:rsidRDefault="00821510" w:rsidP="00821510">
      <w:pPr>
        <w:shd w:val="clear" w:color="auto" w:fill="FFFFFF"/>
        <w:spacing w:after="0" w:line="240" w:lineRule="auto"/>
        <w:jc w:val="both"/>
        <w:rPr>
          <w:rFonts w:ascii="Times New Roman" w:hAnsi="Times New Roman"/>
          <w:color w:val="050505"/>
          <w:sz w:val="26"/>
          <w:szCs w:val="26"/>
        </w:rPr>
      </w:pPr>
    </w:p>
    <w:p w14:paraId="7EDAD5CE" w14:textId="77777777" w:rsidR="002D592D" w:rsidRPr="002D592D" w:rsidRDefault="002D592D" w:rsidP="002D592D">
      <w:pPr>
        <w:shd w:val="clear" w:color="auto" w:fill="FFFFFF"/>
        <w:spacing w:after="0" w:line="240" w:lineRule="auto"/>
        <w:jc w:val="both"/>
        <w:rPr>
          <w:rFonts w:ascii="Times New Roman" w:hAnsi="Times New Roman"/>
          <w:color w:val="050505"/>
          <w:sz w:val="26"/>
          <w:szCs w:val="26"/>
        </w:rPr>
      </w:pPr>
      <w:r w:rsidRPr="002D592D">
        <w:rPr>
          <w:rFonts w:ascii="Times New Roman" w:hAnsi="Times New Roman"/>
          <w:color w:val="050505"/>
          <w:sz w:val="26"/>
          <w:szCs w:val="26"/>
        </w:rPr>
        <w:t xml:space="preserve">Με επιτυχία πραγματοποιήθηκε την </w:t>
      </w:r>
      <w:r w:rsidRPr="002D592D">
        <w:rPr>
          <w:rFonts w:ascii="Times New Roman" w:hAnsi="Times New Roman"/>
          <w:b/>
          <w:bCs/>
          <w:color w:val="050505"/>
          <w:sz w:val="26"/>
          <w:szCs w:val="26"/>
        </w:rPr>
        <w:t>Τρίτη 8 Οκτωβρίου 2025</w:t>
      </w:r>
      <w:r w:rsidRPr="002D592D">
        <w:rPr>
          <w:rFonts w:ascii="Times New Roman" w:hAnsi="Times New Roman"/>
          <w:color w:val="050505"/>
          <w:sz w:val="26"/>
          <w:szCs w:val="26"/>
        </w:rPr>
        <w:t xml:space="preserve">, στην αίθουσα εκδηλώσεων του </w:t>
      </w:r>
      <w:r w:rsidRPr="002D592D">
        <w:rPr>
          <w:rFonts w:ascii="Times New Roman" w:hAnsi="Times New Roman"/>
          <w:b/>
          <w:bCs/>
          <w:color w:val="050505"/>
          <w:sz w:val="26"/>
          <w:szCs w:val="26"/>
        </w:rPr>
        <w:t>Επιμελητηρίου Κορινθίας</w:t>
      </w:r>
      <w:r w:rsidRPr="002D592D">
        <w:rPr>
          <w:rFonts w:ascii="Times New Roman" w:hAnsi="Times New Roman"/>
          <w:color w:val="050505"/>
          <w:sz w:val="26"/>
          <w:szCs w:val="26"/>
        </w:rPr>
        <w:t xml:space="preserve">, η </w:t>
      </w:r>
      <w:r w:rsidRPr="002D592D">
        <w:rPr>
          <w:rFonts w:ascii="Times New Roman" w:hAnsi="Times New Roman"/>
          <w:b/>
          <w:bCs/>
          <w:color w:val="050505"/>
          <w:sz w:val="26"/>
          <w:szCs w:val="26"/>
        </w:rPr>
        <w:t>συνέντευξη Τύπου</w:t>
      </w:r>
      <w:r w:rsidRPr="002D592D">
        <w:rPr>
          <w:rFonts w:ascii="Times New Roman" w:hAnsi="Times New Roman"/>
          <w:color w:val="050505"/>
          <w:sz w:val="26"/>
          <w:szCs w:val="26"/>
        </w:rPr>
        <w:t xml:space="preserve"> για την παρουσίαση του νέου χρηματοδοτούμενου έργου με τίτλο: </w:t>
      </w:r>
      <w:r w:rsidRPr="002D592D">
        <w:rPr>
          <w:rFonts w:ascii="Times New Roman" w:hAnsi="Times New Roman"/>
          <w:i/>
          <w:iCs/>
          <w:color w:val="050505"/>
          <w:sz w:val="26"/>
          <w:szCs w:val="26"/>
        </w:rPr>
        <w:t>«Πράσινες Παρεμβάσεις και Ενίσχυση Τοπικής Ταυτότητας της Τοπικής Αγοράς της Κορίνθου»</w:t>
      </w:r>
      <w:r w:rsidRPr="002D592D">
        <w:rPr>
          <w:rFonts w:ascii="Times New Roman" w:hAnsi="Times New Roman"/>
          <w:color w:val="050505"/>
          <w:sz w:val="26"/>
          <w:szCs w:val="26"/>
        </w:rPr>
        <w:t>.</w:t>
      </w:r>
    </w:p>
    <w:p w14:paraId="2C4934BA" w14:textId="77777777" w:rsidR="002D592D" w:rsidRPr="002D592D" w:rsidRDefault="002D592D" w:rsidP="002D592D">
      <w:pPr>
        <w:shd w:val="clear" w:color="auto" w:fill="FFFFFF"/>
        <w:spacing w:after="0" w:line="240" w:lineRule="auto"/>
        <w:jc w:val="both"/>
        <w:rPr>
          <w:rFonts w:ascii="Times New Roman" w:hAnsi="Times New Roman"/>
          <w:color w:val="050505"/>
          <w:sz w:val="26"/>
          <w:szCs w:val="26"/>
        </w:rPr>
      </w:pPr>
      <w:r w:rsidRPr="002D592D">
        <w:rPr>
          <w:rFonts w:ascii="Times New Roman" w:hAnsi="Times New Roman"/>
          <w:color w:val="050505"/>
          <w:sz w:val="26"/>
          <w:szCs w:val="26"/>
        </w:rPr>
        <w:t xml:space="preserve">Το έργο υλοποιείται στο πλαίσιο της δράσης </w:t>
      </w:r>
      <w:r w:rsidRPr="002D592D">
        <w:rPr>
          <w:rFonts w:ascii="Times New Roman" w:hAnsi="Times New Roman"/>
          <w:b/>
          <w:bCs/>
          <w:color w:val="050505"/>
          <w:sz w:val="26"/>
          <w:szCs w:val="26"/>
        </w:rPr>
        <w:t>«Καινοτόμες Δράσεις με τους Πολίτες 2024»</w:t>
      </w:r>
      <w:r w:rsidRPr="002D592D">
        <w:rPr>
          <w:rFonts w:ascii="Times New Roman" w:hAnsi="Times New Roman"/>
          <w:color w:val="050505"/>
          <w:sz w:val="26"/>
          <w:szCs w:val="26"/>
        </w:rPr>
        <w:t xml:space="preserve"> του </w:t>
      </w:r>
      <w:r w:rsidRPr="002D592D">
        <w:rPr>
          <w:rFonts w:ascii="Times New Roman" w:hAnsi="Times New Roman"/>
          <w:b/>
          <w:bCs/>
          <w:color w:val="050505"/>
          <w:sz w:val="26"/>
          <w:szCs w:val="26"/>
        </w:rPr>
        <w:t>Πράσινου Ταμείου</w:t>
      </w:r>
      <w:r w:rsidRPr="002D592D">
        <w:rPr>
          <w:rFonts w:ascii="Times New Roman" w:hAnsi="Times New Roman"/>
          <w:color w:val="050505"/>
          <w:sz w:val="26"/>
          <w:szCs w:val="26"/>
        </w:rPr>
        <w:t xml:space="preserve">, με συντονιστή φορέα το </w:t>
      </w:r>
      <w:r w:rsidRPr="002D592D">
        <w:rPr>
          <w:rFonts w:ascii="Times New Roman" w:hAnsi="Times New Roman"/>
          <w:b/>
          <w:bCs/>
          <w:color w:val="050505"/>
          <w:sz w:val="26"/>
          <w:szCs w:val="26"/>
        </w:rPr>
        <w:t>Επιμελητήριο Κορινθίας</w:t>
      </w:r>
      <w:r w:rsidRPr="002D592D">
        <w:rPr>
          <w:rFonts w:ascii="Times New Roman" w:hAnsi="Times New Roman"/>
          <w:color w:val="050505"/>
          <w:sz w:val="26"/>
          <w:szCs w:val="26"/>
        </w:rPr>
        <w:t xml:space="preserve"> και εταίρους τον </w:t>
      </w:r>
      <w:r w:rsidRPr="002D592D">
        <w:rPr>
          <w:rFonts w:ascii="Times New Roman" w:hAnsi="Times New Roman"/>
          <w:b/>
          <w:bCs/>
          <w:color w:val="050505"/>
          <w:sz w:val="26"/>
          <w:szCs w:val="26"/>
        </w:rPr>
        <w:t>Δήμο Κορινθίων</w:t>
      </w:r>
      <w:r w:rsidRPr="002D592D">
        <w:rPr>
          <w:rFonts w:ascii="Times New Roman" w:hAnsi="Times New Roman"/>
          <w:color w:val="050505"/>
          <w:sz w:val="26"/>
          <w:szCs w:val="26"/>
        </w:rPr>
        <w:t xml:space="preserve">, τον </w:t>
      </w:r>
      <w:r w:rsidRPr="002D592D">
        <w:rPr>
          <w:rFonts w:ascii="Times New Roman" w:hAnsi="Times New Roman"/>
          <w:b/>
          <w:bCs/>
          <w:color w:val="050505"/>
          <w:sz w:val="26"/>
          <w:szCs w:val="26"/>
        </w:rPr>
        <w:t>Εμπορικό Σύλλογο Κορίνθου</w:t>
      </w:r>
      <w:r w:rsidRPr="002D592D">
        <w:rPr>
          <w:rFonts w:ascii="Times New Roman" w:hAnsi="Times New Roman"/>
          <w:color w:val="050505"/>
          <w:sz w:val="26"/>
          <w:szCs w:val="26"/>
        </w:rPr>
        <w:t xml:space="preserve"> και την </w:t>
      </w:r>
      <w:r w:rsidRPr="002D592D">
        <w:rPr>
          <w:rFonts w:ascii="Times New Roman" w:hAnsi="Times New Roman"/>
          <w:b/>
          <w:bCs/>
          <w:color w:val="050505"/>
          <w:sz w:val="26"/>
          <w:szCs w:val="26"/>
        </w:rPr>
        <w:t>Αναπτυξιακή Εταιρεία “Περίανδρος” ΑΜΚΕ</w:t>
      </w:r>
      <w:r w:rsidRPr="002D592D">
        <w:rPr>
          <w:rFonts w:ascii="Times New Roman" w:hAnsi="Times New Roman"/>
          <w:color w:val="050505"/>
          <w:sz w:val="26"/>
          <w:szCs w:val="26"/>
        </w:rPr>
        <w:t>.</w:t>
      </w:r>
    </w:p>
    <w:p w14:paraId="0F7884D6" w14:textId="77777777" w:rsidR="002D592D" w:rsidRPr="002D592D" w:rsidRDefault="002D592D" w:rsidP="002D592D">
      <w:pPr>
        <w:shd w:val="clear" w:color="auto" w:fill="FFFFFF"/>
        <w:spacing w:after="0" w:line="240" w:lineRule="auto"/>
        <w:jc w:val="both"/>
        <w:rPr>
          <w:rFonts w:ascii="Times New Roman" w:hAnsi="Times New Roman"/>
          <w:color w:val="050505"/>
          <w:sz w:val="26"/>
          <w:szCs w:val="26"/>
        </w:rPr>
      </w:pPr>
    </w:p>
    <w:p w14:paraId="1D8CC13D" w14:textId="77777777" w:rsidR="002D592D" w:rsidRPr="002D592D" w:rsidRDefault="002D592D" w:rsidP="002D592D">
      <w:pPr>
        <w:shd w:val="clear" w:color="auto" w:fill="FFFFFF"/>
        <w:spacing w:after="0" w:line="240" w:lineRule="auto"/>
        <w:jc w:val="both"/>
        <w:rPr>
          <w:rFonts w:ascii="Times New Roman" w:hAnsi="Times New Roman"/>
          <w:color w:val="050505"/>
          <w:sz w:val="26"/>
          <w:szCs w:val="26"/>
        </w:rPr>
      </w:pPr>
      <w:r w:rsidRPr="002D592D">
        <w:rPr>
          <w:rFonts w:ascii="Times New Roman" w:hAnsi="Times New Roman"/>
          <w:color w:val="050505"/>
          <w:sz w:val="26"/>
          <w:szCs w:val="26"/>
        </w:rPr>
        <w:t xml:space="preserve">Κατά τη διάρκεια της εκδήλωσης, υπογράφηκε επίσημα η </w:t>
      </w:r>
      <w:r w:rsidRPr="002D592D">
        <w:rPr>
          <w:rFonts w:ascii="Times New Roman" w:hAnsi="Times New Roman"/>
          <w:b/>
          <w:bCs/>
          <w:color w:val="050505"/>
          <w:sz w:val="26"/>
          <w:szCs w:val="26"/>
        </w:rPr>
        <w:t>Συμφωνία Συνεργασίας</w:t>
      </w:r>
      <w:r w:rsidRPr="002D592D">
        <w:rPr>
          <w:rFonts w:ascii="Times New Roman" w:hAnsi="Times New Roman"/>
          <w:color w:val="050505"/>
          <w:sz w:val="26"/>
          <w:szCs w:val="26"/>
        </w:rPr>
        <w:t xml:space="preserve"> μεταξύ των εμπλεκόμενων φορέων, επισφραγίζοντας τη συλλογική τους δέσμευση για την ενίσχυση της βιωσιμότητας και της περιβαλλοντικής ταυτότητας της τοπικής αγοράς, μέσω </w:t>
      </w:r>
      <w:proofErr w:type="spellStart"/>
      <w:r w:rsidRPr="002D592D">
        <w:rPr>
          <w:rFonts w:ascii="Times New Roman" w:hAnsi="Times New Roman"/>
          <w:color w:val="050505"/>
          <w:sz w:val="26"/>
          <w:szCs w:val="26"/>
        </w:rPr>
        <w:t>στοχευμένων</w:t>
      </w:r>
      <w:proofErr w:type="spellEnd"/>
      <w:r w:rsidRPr="002D592D">
        <w:rPr>
          <w:rFonts w:ascii="Times New Roman" w:hAnsi="Times New Roman"/>
          <w:color w:val="050505"/>
          <w:sz w:val="26"/>
          <w:szCs w:val="26"/>
        </w:rPr>
        <w:t xml:space="preserve"> παρεμβάσεων αστικού πρασίνου, δράσεων κυκλικής οικονομίας και εκπαίδευσης πολιτών.</w:t>
      </w:r>
    </w:p>
    <w:p w14:paraId="3BDDFD2E" w14:textId="77777777" w:rsidR="002D592D" w:rsidRPr="002D592D" w:rsidRDefault="002D592D" w:rsidP="002D592D">
      <w:pPr>
        <w:shd w:val="clear" w:color="auto" w:fill="FFFFFF"/>
        <w:spacing w:after="0" w:line="240" w:lineRule="auto"/>
        <w:jc w:val="both"/>
        <w:rPr>
          <w:rFonts w:ascii="Times New Roman" w:hAnsi="Times New Roman"/>
          <w:color w:val="050505"/>
          <w:sz w:val="26"/>
          <w:szCs w:val="26"/>
        </w:rPr>
      </w:pPr>
      <w:r w:rsidRPr="002D592D">
        <w:rPr>
          <w:rFonts w:ascii="Times New Roman" w:hAnsi="Times New Roman"/>
          <w:color w:val="050505"/>
          <w:sz w:val="26"/>
          <w:szCs w:val="26"/>
        </w:rPr>
        <w:t>Το έργο στοχεύει στην:</w:t>
      </w:r>
    </w:p>
    <w:p w14:paraId="4E469425" w14:textId="77777777" w:rsidR="002D592D" w:rsidRPr="002D592D" w:rsidRDefault="002D592D" w:rsidP="002D592D">
      <w:pPr>
        <w:numPr>
          <w:ilvl w:val="0"/>
          <w:numId w:val="40"/>
        </w:numPr>
        <w:shd w:val="clear" w:color="auto" w:fill="FFFFFF"/>
        <w:spacing w:after="0" w:line="240" w:lineRule="auto"/>
        <w:jc w:val="both"/>
        <w:rPr>
          <w:rFonts w:ascii="Times New Roman" w:hAnsi="Times New Roman"/>
          <w:color w:val="050505"/>
          <w:sz w:val="26"/>
          <w:szCs w:val="26"/>
        </w:rPr>
      </w:pPr>
      <w:r w:rsidRPr="002D592D">
        <w:rPr>
          <w:rFonts w:ascii="Times New Roman" w:hAnsi="Times New Roman"/>
          <w:color w:val="050505"/>
          <w:sz w:val="26"/>
          <w:szCs w:val="26"/>
        </w:rPr>
        <w:t xml:space="preserve">Αναβάθμιση του δημόσιου χώρου στην τοπική αγορά της Κορίνθου μέσω </w:t>
      </w:r>
      <w:r w:rsidRPr="002D592D">
        <w:rPr>
          <w:rFonts w:ascii="Times New Roman" w:hAnsi="Times New Roman"/>
          <w:b/>
          <w:bCs/>
          <w:color w:val="050505"/>
          <w:sz w:val="26"/>
          <w:szCs w:val="26"/>
        </w:rPr>
        <w:t>πράσινων φυτεύσεων</w:t>
      </w:r>
      <w:r w:rsidRPr="002D592D">
        <w:rPr>
          <w:rFonts w:ascii="Times New Roman" w:hAnsi="Times New Roman"/>
          <w:color w:val="050505"/>
          <w:sz w:val="26"/>
          <w:szCs w:val="26"/>
        </w:rPr>
        <w:t xml:space="preserve"> και </w:t>
      </w:r>
      <w:r w:rsidRPr="002D592D">
        <w:rPr>
          <w:rFonts w:ascii="Times New Roman" w:hAnsi="Times New Roman"/>
          <w:b/>
          <w:bCs/>
          <w:color w:val="050505"/>
          <w:sz w:val="26"/>
          <w:szCs w:val="26"/>
        </w:rPr>
        <w:t xml:space="preserve">θεματικών </w:t>
      </w:r>
      <w:proofErr w:type="spellStart"/>
      <w:r w:rsidRPr="002D592D">
        <w:rPr>
          <w:rFonts w:ascii="Times New Roman" w:hAnsi="Times New Roman"/>
          <w:b/>
          <w:bCs/>
          <w:color w:val="050505"/>
          <w:sz w:val="26"/>
          <w:szCs w:val="26"/>
        </w:rPr>
        <w:t>λουλουδοσυνθέσεων</w:t>
      </w:r>
      <w:proofErr w:type="spellEnd"/>
      <w:r w:rsidRPr="002D592D">
        <w:rPr>
          <w:rFonts w:ascii="Times New Roman" w:hAnsi="Times New Roman"/>
          <w:color w:val="050505"/>
          <w:sz w:val="26"/>
          <w:szCs w:val="26"/>
        </w:rPr>
        <w:t>.</w:t>
      </w:r>
    </w:p>
    <w:p w14:paraId="04AE1F65" w14:textId="77777777" w:rsidR="002D592D" w:rsidRPr="002D592D" w:rsidRDefault="002D592D" w:rsidP="002D592D">
      <w:pPr>
        <w:numPr>
          <w:ilvl w:val="0"/>
          <w:numId w:val="40"/>
        </w:numPr>
        <w:shd w:val="clear" w:color="auto" w:fill="FFFFFF"/>
        <w:spacing w:after="0" w:line="240" w:lineRule="auto"/>
        <w:jc w:val="both"/>
        <w:rPr>
          <w:rFonts w:ascii="Times New Roman" w:hAnsi="Times New Roman"/>
          <w:color w:val="050505"/>
          <w:sz w:val="26"/>
          <w:szCs w:val="26"/>
        </w:rPr>
      </w:pPr>
      <w:r w:rsidRPr="002D592D">
        <w:rPr>
          <w:rFonts w:ascii="Times New Roman" w:hAnsi="Times New Roman"/>
          <w:color w:val="050505"/>
          <w:sz w:val="26"/>
          <w:szCs w:val="26"/>
        </w:rPr>
        <w:t xml:space="preserve">Προώθηση πρακτικών </w:t>
      </w:r>
      <w:proofErr w:type="spellStart"/>
      <w:r w:rsidRPr="002D592D">
        <w:rPr>
          <w:rFonts w:ascii="Times New Roman" w:hAnsi="Times New Roman"/>
          <w:b/>
          <w:bCs/>
          <w:color w:val="050505"/>
          <w:sz w:val="26"/>
          <w:szCs w:val="26"/>
        </w:rPr>
        <w:t>κομποστοποίησης</w:t>
      </w:r>
      <w:proofErr w:type="spellEnd"/>
      <w:r w:rsidRPr="002D592D">
        <w:rPr>
          <w:rFonts w:ascii="Times New Roman" w:hAnsi="Times New Roman"/>
          <w:color w:val="050505"/>
          <w:sz w:val="26"/>
          <w:szCs w:val="26"/>
        </w:rPr>
        <w:t xml:space="preserve"> και </w:t>
      </w:r>
      <w:r w:rsidRPr="002D592D">
        <w:rPr>
          <w:rFonts w:ascii="Times New Roman" w:hAnsi="Times New Roman"/>
          <w:b/>
          <w:bCs/>
          <w:color w:val="050505"/>
          <w:sz w:val="26"/>
          <w:szCs w:val="26"/>
        </w:rPr>
        <w:t>διαχείρισης οργανικών αποβλήτων</w:t>
      </w:r>
      <w:r w:rsidRPr="002D592D">
        <w:rPr>
          <w:rFonts w:ascii="Times New Roman" w:hAnsi="Times New Roman"/>
          <w:color w:val="050505"/>
          <w:sz w:val="26"/>
          <w:szCs w:val="26"/>
        </w:rPr>
        <w:t>.</w:t>
      </w:r>
    </w:p>
    <w:p w14:paraId="26F711E7" w14:textId="77777777" w:rsidR="002D592D" w:rsidRPr="002D592D" w:rsidRDefault="002D592D" w:rsidP="002D592D">
      <w:pPr>
        <w:numPr>
          <w:ilvl w:val="0"/>
          <w:numId w:val="40"/>
        </w:numPr>
        <w:shd w:val="clear" w:color="auto" w:fill="FFFFFF"/>
        <w:spacing w:after="0" w:line="240" w:lineRule="auto"/>
        <w:jc w:val="both"/>
        <w:rPr>
          <w:rFonts w:ascii="Times New Roman" w:hAnsi="Times New Roman"/>
          <w:color w:val="050505"/>
          <w:sz w:val="26"/>
          <w:szCs w:val="26"/>
        </w:rPr>
      </w:pPr>
      <w:r w:rsidRPr="002D592D">
        <w:rPr>
          <w:rFonts w:ascii="Times New Roman" w:hAnsi="Times New Roman"/>
          <w:color w:val="050505"/>
          <w:sz w:val="26"/>
          <w:szCs w:val="26"/>
        </w:rPr>
        <w:t xml:space="preserve">Ενεργοποίηση των πολιτών μέσα από </w:t>
      </w:r>
      <w:r w:rsidRPr="002D592D">
        <w:rPr>
          <w:rFonts w:ascii="Times New Roman" w:hAnsi="Times New Roman"/>
          <w:b/>
          <w:bCs/>
          <w:color w:val="050505"/>
          <w:sz w:val="26"/>
          <w:szCs w:val="26"/>
        </w:rPr>
        <w:t>εκπαιδευτικά εργαστήρια</w:t>
      </w:r>
      <w:r w:rsidRPr="002D592D">
        <w:rPr>
          <w:rFonts w:ascii="Times New Roman" w:hAnsi="Times New Roman"/>
          <w:color w:val="050505"/>
          <w:sz w:val="26"/>
          <w:szCs w:val="26"/>
        </w:rPr>
        <w:t xml:space="preserve">, </w:t>
      </w:r>
      <w:r w:rsidRPr="002D592D">
        <w:rPr>
          <w:rFonts w:ascii="Times New Roman" w:hAnsi="Times New Roman"/>
          <w:b/>
          <w:bCs/>
          <w:color w:val="050505"/>
          <w:sz w:val="26"/>
          <w:szCs w:val="26"/>
        </w:rPr>
        <w:t>περιβαλλοντικές δράσεις</w:t>
      </w:r>
      <w:r w:rsidRPr="002D592D">
        <w:rPr>
          <w:rFonts w:ascii="Times New Roman" w:hAnsi="Times New Roman"/>
          <w:color w:val="050505"/>
          <w:sz w:val="26"/>
          <w:szCs w:val="26"/>
        </w:rPr>
        <w:t xml:space="preserve">, </w:t>
      </w:r>
      <w:r w:rsidRPr="002D592D">
        <w:rPr>
          <w:rFonts w:ascii="Times New Roman" w:hAnsi="Times New Roman"/>
          <w:b/>
          <w:bCs/>
          <w:color w:val="050505"/>
          <w:sz w:val="26"/>
          <w:szCs w:val="26"/>
        </w:rPr>
        <w:t>διαγωνισμό πράσινων ιδεών</w:t>
      </w:r>
      <w:r w:rsidRPr="002D592D">
        <w:rPr>
          <w:rFonts w:ascii="Times New Roman" w:hAnsi="Times New Roman"/>
          <w:color w:val="050505"/>
          <w:sz w:val="26"/>
          <w:szCs w:val="26"/>
        </w:rPr>
        <w:t xml:space="preserve"> και </w:t>
      </w:r>
      <w:r w:rsidRPr="002D592D">
        <w:rPr>
          <w:rFonts w:ascii="Times New Roman" w:hAnsi="Times New Roman"/>
          <w:b/>
          <w:bCs/>
          <w:color w:val="050505"/>
          <w:sz w:val="26"/>
          <w:szCs w:val="26"/>
        </w:rPr>
        <w:t>καμπάνια ενημέρωσης</w:t>
      </w:r>
      <w:r w:rsidRPr="002D592D">
        <w:rPr>
          <w:rFonts w:ascii="Times New Roman" w:hAnsi="Times New Roman"/>
          <w:color w:val="050505"/>
          <w:sz w:val="26"/>
          <w:szCs w:val="26"/>
        </w:rPr>
        <w:t>.</w:t>
      </w:r>
    </w:p>
    <w:p w14:paraId="6F7684D6" w14:textId="77777777" w:rsidR="002D592D" w:rsidRPr="002D592D" w:rsidRDefault="002D592D" w:rsidP="002D592D">
      <w:pPr>
        <w:numPr>
          <w:ilvl w:val="0"/>
          <w:numId w:val="40"/>
        </w:numPr>
        <w:shd w:val="clear" w:color="auto" w:fill="FFFFFF"/>
        <w:spacing w:after="0" w:line="240" w:lineRule="auto"/>
        <w:jc w:val="both"/>
        <w:rPr>
          <w:rFonts w:ascii="Times New Roman" w:hAnsi="Times New Roman"/>
          <w:color w:val="050505"/>
          <w:sz w:val="26"/>
          <w:szCs w:val="26"/>
        </w:rPr>
      </w:pPr>
      <w:r w:rsidRPr="002D592D">
        <w:rPr>
          <w:rFonts w:ascii="Times New Roman" w:hAnsi="Times New Roman"/>
          <w:color w:val="050505"/>
          <w:sz w:val="26"/>
          <w:szCs w:val="26"/>
        </w:rPr>
        <w:t xml:space="preserve">Ανάδειξη της </w:t>
      </w:r>
      <w:r w:rsidRPr="002D592D">
        <w:rPr>
          <w:rFonts w:ascii="Times New Roman" w:hAnsi="Times New Roman"/>
          <w:b/>
          <w:bCs/>
          <w:color w:val="050505"/>
          <w:sz w:val="26"/>
          <w:szCs w:val="26"/>
        </w:rPr>
        <w:t>τοπικής ταυτότητας</w:t>
      </w:r>
      <w:r w:rsidRPr="002D592D">
        <w:rPr>
          <w:rFonts w:ascii="Times New Roman" w:hAnsi="Times New Roman"/>
          <w:color w:val="050505"/>
          <w:sz w:val="26"/>
          <w:szCs w:val="26"/>
        </w:rPr>
        <w:t xml:space="preserve"> και της </w:t>
      </w:r>
      <w:r w:rsidRPr="002D592D">
        <w:rPr>
          <w:rFonts w:ascii="Times New Roman" w:hAnsi="Times New Roman"/>
          <w:b/>
          <w:bCs/>
          <w:color w:val="050505"/>
          <w:sz w:val="26"/>
          <w:szCs w:val="26"/>
        </w:rPr>
        <w:t>αισθητικής της αγοράς</w:t>
      </w:r>
      <w:r w:rsidRPr="002D592D">
        <w:rPr>
          <w:rFonts w:ascii="Times New Roman" w:hAnsi="Times New Roman"/>
          <w:color w:val="050505"/>
          <w:sz w:val="26"/>
          <w:szCs w:val="26"/>
        </w:rPr>
        <w:t>, ενισχύοντας τη σύνδεση πολιτισμού, επιχειρηματικότητας και βιωσιμότητας.</w:t>
      </w:r>
    </w:p>
    <w:p w14:paraId="30D2EF3E" w14:textId="77777777" w:rsidR="002D592D" w:rsidRPr="002D592D" w:rsidRDefault="002D592D" w:rsidP="002D592D">
      <w:pPr>
        <w:shd w:val="clear" w:color="auto" w:fill="FFFFFF"/>
        <w:spacing w:after="0" w:line="240" w:lineRule="auto"/>
        <w:jc w:val="both"/>
        <w:rPr>
          <w:rFonts w:ascii="Times New Roman" w:hAnsi="Times New Roman"/>
          <w:color w:val="050505"/>
          <w:sz w:val="26"/>
          <w:szCs w:val="26"/>
        </w:rPr>
      </w:pPr>
    </w:p>
    <w:p w14:paraId="2730EDC6" w14:textId="77777777" w:rsidR="002D592D" w:rsidRPr="002D592D" w:rsidRDefault="002D592D" w:rsidP="002D592D">
      <w:pPr>
        <w:shd w:val="clear" w:color="auto" w:fill="FFFFFF"/>
        <w:spacing w:after="0" w:line="240" w:lineRule="auto"/>
        <w:jc w:val="both"/>
        <w:rPr>
          <w:rFonts w:ascii="Times New Roman" w:hAnsi="Times New Roman"/>
          <w:color w:val="050505"/>
          <w:sz w:val="26"/>
          <w:szCs w:val="26"/>
        </w:rPr>
      </w:pPr>
      <w:r w:rsidRPr="002D592D">
        <w:rPr>
          <w:rFonts w:ascii="Times New Roman" w:hAnsi="Times New Roman"/>
          <w:b/>
          <w:bCs/>
          <w:color w:val="050505"/>
          <w:sz w:val="26"/>
          <w:szCs w:val="26"/>
        </w:rPr>
        <w:t xml:space="preserve">Ο Πρόεδρος του Επιμελητηρίου Κορινθίας, κ. Παναγιώτης </w:t>
      </w:r>
      <w:proofErr w:type="spellStart"/>
      <w:r w:rsidRPr="002D592D">
        <w:rPr>
          <w:rFonts w:ascii="Times New Roman" w:hAnsi="Times New Roman"/>
          <w:b/>
          <w:bCs/>
          <w:color w:val="050505"/>
          <w:sz w:val="26"/>
          <w:szCs w:val="26"/>
        </w:rPr>
        <w:t>Λουζιώτης</w:t>
      </w:r>
      <w:proofErr w:type="spellEnd"/>
      <w:r w:rsidRPr="002D592D">
        <w:rPr>
          <w:rFonts w:ascii="Times New Roman" w:hAnsi="Times New Roman"/>
          <w:color w:val="050505"/>
          <w:sz w:val="26"/>
          <w:szCs w:val="26"/>
        </w:rPr>
        <w:t xml:space="preserve">, τόνισε </w:t>
      </w:r>
      <w:r w:rsidRPr="002D592D">
        <w:rPr>
          <w:rFonts w:ascii="Times New Roman" w:hAnsi="Times New Roman"/>
          <w:i/>
          <w:iCs/>
          <w:color w:val="050505"/>
          <w:sz w:val="26"/>
          <w:szCs w:val="26"/>
        </w:rPr>
        <w:t>«Η σημερινή ημέρα είναι ιδιαίτερη για την Κόρινθο. Το έργο που εγκρίθηκε δεν είναι απλώς μια οικολογική παρέμβαση. Είναι μια πράξη συνεργασίας, μια συλλογική απόφαση για να δώσουμε στην αγορά της πόλης μας ζωή, ταυτότητα και προοπτική. Πράσινες λύσεις, καινοτομία και ενεργοί πολίτες — αυτή είναι η κατεύθυνση που επιλέγουμε.»</w:t>
      </w:r>
      <w:r w:rsidRPr="002D592D">
        <w:rPr>
          <w:rFonts w:ascii="Times New Roman" w:hAnsi="Times New Roman"/>
          <w:color w:val="050505"/>
          <w:sz w:val="26"/>
          <w:szCs w:val="26"/>
        </w:rPr>
        <w:t xml:space="preserve"> </w:t>
      </w:r>
      <w:r w:rsidRPr="002D592D">
        <w:rPr>
          <w:rFonts w:ascii="Times New Roman" w:hAnsi="Times New Roman"/>
          <w:b/>
          <w:bCs/>
          <w:color w:val="050505"/>
          <w:sz w:val="26"/>
          <w:szCs w:val="26"/>
        </w:rPr>
        <w:t xml:space="preserve">Ο Δήμαρχος Κορινθίων, κ. </w:t>
      </w:r>
      <w:proofErr w:type="spellStart"/>
      <w:r w:rsidRPr="002D592D">
        <w:rPr>
          <w:rFonts w:ascii="Times New Roman" w:hAnsi="Times New Roman"/>
          <w:b/>
          <w:bCs/>
          <w:color w:val="050505"/>
          <w:sz w:val="26"/>
          <w:szCs w:val="26"/>
        </w:rPr>
        <w:t>Σταυρέλης</w:t>
      </w:r>
      <w:proofErr w:type="spellEnd"/>
      <w:r w:rsidRPr="002D592D">
        <w:rPr>
          <w:rFonts w:ascii="Times New Roman" w:hAnsi="Times New Roman"/>
          <w:b/>
          <w:bCs/>
          <w:color w:val="050505"/>
          <w:sz w:val="26"/>
          <w:szCs w:val="26"/>
        </w:rPr>
        <w:t xml:space="preserve"> </w:t>
      </w:r>
      <w:proofErr w:type="spellStart"/>
      <w:r w:rsidRPr="002D592D">
        <w:rPr>
          <w:rFonts w:ascii="Times New Roman" w:hAnsi="Times New Roman"/>
          <w:b/>
          <w:bCs/>
          <w:color w:val="050505"/>
          <w:sz w:val="26"/>
          <w:szCs w:val="26"/>
        </w:rPr>
        <w:t>Νικος</w:t>
      </w:r>
      <w:proofErr w:type="spellEnd"/>
      <w:r w:rsidRPr="002D592D">
        <w:rPr>
          <w:rFonts w:ascii="Times New Roman" w:hAnsi="Times New Roman"/>
          <w:color w:val="050505"/>
          <w:sz w:val="26"/>
          <w:szCs w:val="26"/>
        </w:rPr>
        <w:t xml:space="preserve">, επεσήμανε </w:t>
      </w:r>
      <w:r w:rsidRPr="002D592D">
        <w:rPr>
          <w:rFonts w:ascii="Times New Roman" w:hAnsi="Times New Roman"/>
          <w:i/>
          <w:iCs/>
          <w:color w:val="050505"/>
          <w:sz w:val="26"/>
          <w:szCs w:val="26"/>
        </w:rPr>
        <w:t>«Η συνεργασία με τους παραγωγικούς φορείς της πόλης είναι το κλειδί για να πετύχουμε στοίχημα της βιώσιμης ανάπτυξης. Το έργο αυτό ενισχύει την προσπάθεια που ήδη καταβάλλουμε για έναν Δήμο φιλικό προς το περιβάλλον και πιο λειτουργικό για τους πολίτες του.»</w:t>
      </w:r>
      <w:r w:rsidRPr="002D592D">
        <w:rPr>
          <w:rFonts w:ascii="Times New Roman" w:hAnsi="Times New Roman"/>
          <w:color w:val="050505"/>
          <w:sz w:val="26"/>
          <w:szCs w:val="26"/>
        </w:rPr>
        <w:t xml:space="preserve"> </w:t>
      </w:r>
      <w:r w:rsidRPr="002D592D">
        <w:rPr>
          <w:rFonts w:ascii="Times New Roman" w:hAnsi="Times New Roman"/>
          <w:b/>
          <w:bCs/>
          <w:color w:val="050505"/>
          <w:sz w:val="26"/>
          <w:szCs w:val="26"/>
        </w:rPr>
        <w:t xml:space="preserve">Η Πρόεδρος του Εμπορικού Συλλόγου Κορίνθου, κα. Ευαγγελία </w:t>
      </w:r>
      <w:proofErr w:type="spellStart"/>
      <w:r w:rsidRPr="002D592D">
        <w:rPr>
          <w:rFonts w:ascii="Times New Roman" w:hAnsi="Times New Roman"/>
          <w:b/>
          <w:bCs/>
          <w:color w:val="050505"/>
          <w:sz w:val="26"/>
          <w:szCs w:val="26"/>
        </w:rPr>
        <w:t>Κελαθανασίου</w:t>
      </w:r>
      <w:proofErr w:type="spellEnd"/>
      <w:r w:rsidRPr="002D592D">
        <w:rPr>
          <w:rFonts w:ascii="Times New Roman" w:hAnsi="Times New Roman"/>
          <w:color w:val="050505"/>
          <w:sz w:val="26"/>
          <w:szCs w:val="26"/>
        </w:rPr>
        <w:t xml:space="preserve">, δήλωσε </w:t>
      </w:r>
      <w:r w:rsidRPr="002D592D">
        <w:rPr>
          <w:rFonts w:ascii="Times New Roman" w:hAnsi="Times New Roman"/>
          <w:i/>
          <w:iCs/>
          <w:color w:val="050505"/>
          <w:sz w:val="26"/>
          <w:szCs w:val="26"/>
        </w:rPr>
        <w:t xml:space="preserve">«Η αγορά δεν είναι απλώς ένας τόπος </w:t>
      </w:r>
      <w:r w:rsidRPr="002D592D">
        <w:rPr>
          <w:rFonts w:ascii="Times New Roman" w:hAnsi="Times New Roman"/>
          <w:i/>
          <w:iCs/>
          <w:color w:val="050505"/>
          <w:sz w:val="26"/>
          <w:szCs w:val="26"/>
        </w:rPr>
        <w:lastRenderedPageBreak/>
        <w:t>συναλλαγής. Είναι σημείο ζωής, κοινωνικοποίησης, αισθητικής και περιβαλλοντικής συμπεριφοράς. Αυτό το έργο μας φέρνει όλους κοντά — επαγγελματίες και πολίτες — σε έναν κοινό στόχο.»</w:t>
      </w:r>
    </w:p>
    <w:p w14:paraId="1B1E8D03" w14:textId="77777777" w:rsidR="002D592D" w:rsidRPr="002D592D" w:rsidRDefault="002D592D" w:rsidP="002D592D">
      <w:pPr>
        <w:shd w:val="clear" w:color="auto" w:fill="FFFFFF"/>
        <w:spacing w:after="0" w:line="240" w:lineRule="auto"/>
        <w:jc w:val="both"/>
        <w:rPr>
          <w:rFonts w:ascii="Times New Roman" w:hAnsi="Times New Roman"/>
          <w:color w:val="050505"/>
          <w:sz w:val="26"/>
          <w:szCs w:val="26"/>
        </w:rPr>
      </w:pPr>
    </w:p>
    <w:p w14:paraId="7E147BE3" w14:textId="77777777" w:rsidR="002D592D" w:rsidRPr="002D592D" w:rsidRDefault="002D592D" w:rsidP="002D592D">
      <w:pPr>
        <w:shd w:val="clear" w:color="auto" w:fill="FFFFFF"/>
        <w:spacing w:after="0" w:line="240" w:lineRule="auto"/>
        <w:jc w:val="both"/>
        <w:rPr>
          <w:rFonts w:ascii="Times New Roman" w:hAnsi="Times New Roman"/>
          <w:color w:val="050505"/>
          <w:sz w:val="26"/>
          <w:szCs w:val="26"/>
        </w:rPr>
      </w:pPr>
      <w:r w:rsidRPr="002D592D">
        <w:rPr>
          <w:rFonts w:ascii="Times New Roman" w:hAnsi="Times New Roman"/>
          <w:color w:val="050505"/>
          <w:sz w:val="26"/>
          <w:szCs w:val="26"/>
        </w:rPr>
        <w:t xml:space="preserve">Οι πρώτες δράσεις ξεκινούν άμεσα, εντός του </w:t>
      </w:r>
      <w:r w:rsidRPr="002D592D">
        <w:rPr>
          <w:rFonts w:ascii="Times New Roman" w:hAnsi="Times New Roman"/>
          <w:b/>
          <w:bCs/>
          <w:color w:val="050505"/>
          <w:sz w:val="26"/>
          <w:szCs w:val="26"/>
        </w:rPr>
        <w:t>Οκτωβρίου 2025</w:t>
      </w:r>
      <w:r w:rsidRPr="002D592D">
        <w:rPr>
          <w:rFonts w:ascii="Times New Roman" w:hAnsi="Times New Roman"/>
          <w:color w:val="050505"/>
          <w:sz w:val="26"/>
          <w:szCs w:val="26"/>
        </w:rPr>
        <w:t xml:space="preserve">, και το έργο προβλέπεται να ολοκληρωθεί τον </w:t>
      </w:r>
      <w:r w:rsidRPr="002D592D">
        <w:rPr>
          <w:rFonts w:ascii="Times New Roman" w:hAnsi="Times New Roman"/>
          <w:b/>
          <w:bCs/>
          <w:color w:val="050505"/>
          <w:sz w:val="26"/>
          <w:szCs w:val="26"/>
        </w:rPr>
        <w:t>Δεκέμβριο του 2026</w:t>
      </w:r>
      <w:r w:rsidRPr="002D592D">
        <w:rPr>
          <w:rFonts w:ascii="Times New Roman" w:hAnsi="Times New Roman"/>
          <w:color w:val="050505"/>
          <w:sz w:val="26"/>
          <w:szCs w:val="26"/>
        </w:rPr>
        <w:t>.</w:t>
      </w:r>
    </w:p>
    <w:p w14:paraId="1EAF8303" w14:textId="77777777" w:rsidR="00AA2B20" w:rsidRPr="007E2B99" w:rsidRDefault="00AA2B20" w:rsidP="00D31BA0">
      <w:pPr>
        <w:shd w:val="clear" w:color="auto" w:fill="FFFFFF"/>
        <w:spacing w:after="0" w:line="240" w:lineRule="auto"/>
        <w:jc w:val="both"/>
        <w:rPr>
          <w:rFonts w:ascii="Times New Roman" w:hAnsi="Times New Roman"/>
          <w:color w:val="050505"/>
          <w:sz w:val="26"/>
          <w:szCs w:val="26"/>
        </w:rPr>
      </w:pPr>
    </w:p>
    <w:p w14:paraId="56706CE2" w14:textId="77777777" w:rsidR="0079175B" w:rsidRDefault="0079175B" w:rsidP="00D31BA0">
      <w:pPr>
        <w:shd w:val="clear" w:color="auto" w:fill="FFFFFF"/>
        <w:spacing w:after="0" w:line="240" w:lineRule="auto"/>
        <w:jc w:val="both"/>
        <w:rPr>
          <w:rFonts w:ascii="Times New Roman" w:hAnsi="Times New Roman"/>
          <w:color w:val="050505"/>
          <w:sz w:val="26"/>
          <w:szCs w:val="26"/>
        </w:rPr>
      </w:pPr>
    </w:p>
    <w:p w14:paraId="6072912D" w14:textId="77777777" w:rsidR="002C08D4" w:rsidRPr="001D2876" w:rsidRDefault="002C08D4" w:rsidP="002C08D4">
      <w:pPr>
        <w:shd w:val="clear" w:color="auto" w:fill="FFFFFF"/>
        <w:spacing w:after="0" w:line="240" w:lineRule="auto"/>
        <w:ind w:left="7200" w:firstLine="720"/>
        <w:jc w:val="center"/>
        <w:rPr>
          <w:rFonts w:ascii="Times New Roman" w:hAnsi="Times New Roman"/>
          <w:color w:val="050505"/>
          <w:sz w:val="26"/>
          <w:szCs w:val="26"/>
        </w:rPr>
      </w:pPr>
    </w:p>
    <w:p w14:paraId="593023AF" w14:textId="77777777" w:rsidR="002C08D4" w:rsidRPr="001D2876" w:rsidRDefault="002C08D4" w:rsidP="002C08D4">
      <w:pPr>
        <w:shd w:val="clear" w:color="auto" w:fill="FFFFFF"/>
        <w:spacing w:after="0" w:line="240" w:lineRule="auto"/>
        <w:ind w:left="7200" w:firstLine="720"/>
        <w:jc w:val="center"/>
        <w:rPr>
          <w:rFonts w:ascii="Times New Roman" w:hAnsi="Times New Roman"/>
          <w:color w:val="050505"/>
          <w:sz w:val="26"/>
          <w:szCs w:val="26"/>
        </w:rPr>
      </w:pPr>
    </w:p>
    <w:p w14:paraId="4CA95593" w14:textId="77777777" w:rsidR="000A741E" w:rsidRPr="001D2876" w:rsidRDefault="000A741E" w:rsidP="006D7B80">
      <w:pPr>
        <w:spacing w:after="0" w:line="240" w:lineRule="auto"/>
        <w:jc w:val="center"/>
        <w:rPr>
          <w:rFonts w:ascii="Times New Roman" w:hAnsi="Times New Roman"/>
          <w:color w:val="050505"/>
          <w:sz w:val="24"/>
          <w:szCs w:val="24"/>
        </w:rPr>
      </w:pPr>
    </w:p>
    <w:p w14:paraId="1744C504" w14:textId="77777777" w:rsidR="00F00733" w:rsidRPr="001D2876" w:rsidRDefault="00F00733" w:rsidP="006D7B80">
      <w:pPr>
        <w:spacing w:after="0" w:line="240" w:lineRule="auto"/>
        <w:jc w:val="center"/>
        <w:rPr>
          <w:rFonts w:ascii="Times New Roman" w:hAnsi="Times New Roman"/>
          <w:b/>
          <w:color w:val="548DD4" w:themeColor="text2" w:themeTint="99"/>
          <w:sz w:val="26"/>
          <w:szCs w:val="26"/>
        </w:rPr>
      </w:pPr>
      <w:r w:rsidRPr="001D2876">
        <w:rPr>
          <w:rFonts w:ascii="Times New Roman" w:hAnsi="Times New Roman"/>
          <w:b/>
          <w:color w:val="548DD4" w:themeColor="text2" w:themeTint="99"/>
          <w:sz w:val="26"/>
          <w:szCs w:val="26"/>
        </w:rPr>
        <w:t>ΓΡΑΦΕΙΟ ΤΥΠΟΥ</w:t>
      </w:r>
    </w:p>
    <w:p w14:paraId="4446F169" w14:textId="77777777" w:rsidR="00F00733" w:rsidRPr="001D2876" w:rsidRDefault="00F00733" w:rsidP="006D7B80">
      <w:pPr>
        <w:spacing w:after="0" w:line="240" w:lineRule="auto"/>
        <w:jc w:val="center"/>
        <w:rPr>
          <w:rFonts w:ascii="Times New Roman" w:hAnsi="Times New Roman"/>
          <w:b/>
          <w:color w:val="548DD4" w:themeColor="text2" w:themeTint="99"/>
          <w:sz w:val="26"/>
          <w:szCs w:val="26"/>
        </w:rPr>
      </w:pPr>
      <w:r w:rsidRPr="001D2876">
        <w:rPr>
          <w:rFonts w:ascii="Times New Roman" w:hAnsi="Times New Roman"/>
          <w:b/>
          <w:color w:val="548DD4" w:themeColor="text2" w:themeTint="99"/>
          <w:sz w:val="26"/>
          <w:szCs w:val="26"/>
        </w:rPr>
        <w:t>ΕΠΙΜΕΛΗΤΗΡΙΟΥ ΚΟΡΙΝΘΙΑΣ</w:t>
      </w:r>
    </w:p>
    <w:p w14:paraId="70A82381" w14:textId="3F9751ED" w:rsidR="00F00733" w:rsidRPr="001D2876" w:rsidRDefault="00F00733" w:rsidP="006D7B80">
      <w:pPr>
        <w:spacing w:after="0" w:line="240" w:lineRule="auto"/>
        <w:jc w:val="center"/>
        <w:rPr>
          <w:rFonts w:ascii="Times New Roman" w:hAnsi="Times New Roman"/>
        </w:rPr>
      </w:pPr>
      <w:r w:rsidRPr="001D2876">
        <w:rPr>
          <w:rFonts w:ascii="Times New Roman" w:hAnsi="Times New Roman"/>
        </w:rPr>
        <w:t>Ερμού 2, 20131, Κόρινθος / 27410-24464 (</w:t>
      </w:r>
      <w:r w:rsidR="00DE6D70">
        <w:rPr>
          <w:rFonts w:ascii="Times New Roman" w:hAnsi="Times New Roman"/>
        </w:rPr>
        <w:t>1</w:t>
      </w:r>
      <w:r w:rsidRPr="001D2876">
        <w:rPr>
          <w:rFonts w:ascii="Times New Roman" w:hAnsi="Times New Roman"/>
        </w:rPr>
        <w:t>93</w:t>
      </w:r>
      <w:r w:rsidR="00FA54EC" w:rsidRPr="001D2876">
        <w:rPr>
          <w:rFonts w:ascii="Times New Roman" w:hAnsi="Times New Roman"/>
        </w:rPr>
        <w:t>7</w:t>
      </w:r>
      <w:r w:rsidRPr="001D2876">
        <w:rPr>
          <w:rFonts w:ascii="Times New Roman" w:hAnsi="Times New Roman"/>
        </w:rPr>
        <w:t>)</w:t>
      </w:r>
    </w:p>
    <w:p w14:paraId="7D670E4F" w14:textId="77777777" w:rsidR="002A785C" w:rsidRPr="001D2876" w:rsidRDefault="00083B9A" w:rsidP="006D7B80">
      <w:pPr>
        <w:spacing w:after="0" w:line="240" w:lineRule="auto"/>
        <w:jc w:val="center"/>
        <w:rPr>
          <w:rFonts w:ascii="Times New Roman" w:hAnsi="Times New Roman"/>
        </w:rPr>
      </w:pPr>
      <w:hyperlink r:id="rId10" w:history="1">
        <w:r w:rsidRPr="001D2876">
          <w:rPr>
            <w:rStyle w:val="-"/>
            <w:rFonts w:ascii="Times New Roman" w:hAnsi="Times New Roman"/>
            <w:lang w:val="en-US"/>
          </w:rPr>
          <w:t>media</w:t>
        </w:r>
        <w:r w:rsidRPr="001D2876">
          <w:rPr>
            <w:rStyle w:val="-"/>
            <w:rFonts w:ascii="Times New Roman" w:hAnsi="Times New Roman"/>
          </w:rPr>
          <w:t>@</w:t>
        </w:r>
        <w:r w:rsidRPr="001D2876">
          <w:rPr>
            <w:rStyle w:val="-"/>
            <w:rFonts w:ascii="Times New Roman" w:hAnsi="Times New Roman"/>
            <w:lang w:val="en-US"/>
          </w:rPr>
          <w:t>korinthiacc</w:t>
        </w:r>
        <w:r w:rsidRPr="001D2876">
          <w:rPr>
            <w:rStyle w:val="-"/>
            <w:rFonts w:ascii="Times New Roman" w:hAnsi="Times New Roman"/>
          </w:rPr>
          <w:t>.</w:t>
        </w:r>
        <w:r w:rsidRPr="001D2876">
          <w:rPr>
            <w:rStyle w:val="-"/>
            <w:rFonts w:ascii="Times New Roman" w:hAnsi="Times New Roman"/>
            <w:lang w:val="en-US"/>
          </w:rPr>
          <w:t>gr</w:t>
        </w:r>
      </w:hyperlink>
      <w:r w:rsidR="00F00733" w:rsidRPr="001D2876">
        <w:rPr>
          <w:rFonts w:ascii="Times New Roman" w:hAnsi="Times New Roman"/>
        </w:rPr>
        <w:t xml:space="preserve"> /</w:t>
      </w:r>
      <w:r w:rsidR="00F00733" w:rsidRPr="001D2876">
        <w:rPr>
          <w:rFonts w:ascii="Times New Roman" w:hAnsi="Times New Roman"/>
          <w:color w:val="548DD4" w:themeColor="text2" w:themeTint="99"/>
        </w:rPr>
        <w:t xml:space="preserve"> </w:t>
      </w:r>
      <w:r w:rsidR="00F00733" w:rsidRPr="001D2876">
        <w:rPr>
          <w:rFonts w:ascii="Times New Roman" w:hAnsi="Times New Roman"/>
          <w:lang w:val="en-US"/>
        </w:rPr>
        <w:t>www</w:t>
      </w:r>
      <w:r w:rsidR="00F00733" w:rsidRPr="001D2876">
        <w:rPr>
          <w:rFonts w:ascii="Times New Roman" w:hAnsi="Times New Roman"/>
        </w:rPr>
        <w:t>.</w:t>
      </w:r>
      <w:r w:rsidR="00F00733" w:rsidRPr="001D2876">
        <w:rPr>
          <w:rFonts w:ascii="Times New Roman" w:hAnsi="Times New Roman"/>
          <w:lang w:val="en-US"/>
        </w:rPr>
        <w:t>korinthiacc</w:t>
      </w:r>
      <w:r w:rsidR="00F00733" w:rsidRPr="001D2876">
        <w:rPr>
          <w:rFonts w:ascii="Times New Roman" w:hAnsi="Times New Roman"/>
        </w:rPr>
        <w:t>.</w:t>
      </w:r>
      <w:r w:rsidRPr="001D2876">
        <w:rPr>
          <w:rFonts w:ascii="Times New Roman" w:hAnsi="Times New Roman"/>
          <w:lang w:val="en-US"/>
        </w:rPr>
        <w:t>g</w:t>
      </w:r>
      <w:r w:rsidR="000E604D" w:rsidRPr="001D2876">
        <w:rPr>
          <w:rFonts w:ascii="Times New Roman" w:hAnsi="Times New Roman"/>
          <w:lang w:val="en-US"/>
        </w:rPr>
        <w:t>r</w:t>
      </w:r>
    </w:p>
    <w:sectPr w:rsidR="002A785C" w:rsidRPr="001D2876" w:rsidSect="00AF1ACC">
      <w:headerReference w:type="default" r:id="rId11"/>
      <w:footnotePr>
        <w:pos w:val="beneathText"/>
      </w:footnotePr>
      <w:pgSz w:w="11906" w:h="16838"/>
      <w:pgMar w:top="720" w:right="720" w:bottom="720" w:left="72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E7E4" w14:textId="77777777" w:rsidR="00AD6943" w:rsidRDefault="00AD6943" w:rsidP="000772D3">
      <w:pPr>
        <w:spacing w:after="0" w:line="240" w:lineRule="auto"/>
      </w:pPr>
      <w:r>
        <w:separator/>
      </w:r>
    </w:p>
  </w:endnote>
  <w:endnote w:type="continuationSeparator" w:id="0">
    <w:p w14:paraId="18F08703" w14:textId="77777777" w:rsidR="00AD6943" w:rsidRDefault="00AD6943" w:rsidP="0007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ndara">
    <w:panose1 w:val="020E0502030303020204"/>
    <w:charset w:val="A1"/>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3507" w14:textId="77777777" w:rsidR="00AD6943" w:rsidRDefault="00AD6943" w:rsidP="000772D3">
      <w:pPr>
        <w:spacing w:after="0" w:line="240" w:lineRule="auto"/>
      </w:pPr>
      <w:r>
        <w:separator/>
      </w:r>
    </w:p>
  </w:footnote>
  <w:footnote w:type="continuationSeparator" w:id="0">
    <w:p w14:paraId="597F6F01" w14:textId="77777777" w:rsidR="00AD6943" w:rsidRDefault="00AD6943" w:rsidP="00077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9A1E" w14:textId="58C3CC2C" w:rsidR="009D7811" w:rsidRDefault="009D7811" w:rsidP="009D7811">
    <w:pPr>
      <w:pStyle w:val="a3"/>
    </w:pPr>
    <w:r>
      <w:rPr>
        <w:lang w:val="en-US"/>
      </w:rPr>
      <w:t xml:space="preserve"> </w:t>
    </w:r>
    <w:r w:rsidR="00CF784E">
      <w:t xml:space="preserve">               </w:t>
    </w:r>
    <w:r>
      <w:rPr>
        <w:lang w:val="en-US"/>
      </w:rPr>
      <w:t xml:space="preserve">    </w:t>
    </w:r>
    <w:r>
      <w:t xml:space="preserve"> </w:t>
    </w:r>
    <w:r>
      <w:rPr>
        <w:lang w:val="en-US"/>
      </w:rPr>
      <w:t xml:space="preserve">    </w:t>
    </w:r>
    <w:r>
      <w:t xml:space="preserve"> </w:t>
    </w:r>
    <w:r>
      <w:rPr>
        <w:lang w:val="en-US"/>
      </w:rPr>
      <w:t xml:space="preserve">        </w:t>
    </w:r>
    <w:r w:rsidR="00ED7981" w:rsidRPr="00ED7981">
      <w:rPr>
        <w:noProof/>
      </w:rPr>
      <w:drawing>
        <wp:inline distT="0" distB="0" distL="0" distR="0" wp14:anchorId="25342BED" wp14:editId="5D85FC09">
          <wp:extent cx="849630" cy="831928"/>
          <wp:effectExtent l="19050" t="0" r="7620" b="0"/>
          <wp:docPr id="2" name="Εικόνα 4"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hnosimo"/>
                  <pic:cNvPicPr>
                    <a:picLocks noChangeAspect="1" noChangeArrowheads="1"/>
                  </pic:cNvPicPr>
                </pic:nvPicPr>
                <pic:blipFill>
                  <a:blip r:embed="rId1"/>
                  <a:srcRect/>
                  <a:stretch>
                    <a:fillRect/>
                  </a:stretch>
                </pic:blipFill>
                <pic:spPr bwMode="auto">
                  <a:xfrm>
                    <a:off x="0" y="0"/>
                    <a:ext cx="856807" cy="838955"/>
                  </a:xfrm>
                  <a:prstGeom prst="rect">
                    <a:avLst/>
                  </a:prstGeom>
                  <a:noFill/>
                  <a:ln w="9525">
                    <a:noFill/>
                    <a:miter lim="800000"/>
                    <a:headEnd/>
                    <a:tailEnd/>
                  </a:ln>
                </pic:spPr>
              </pic:pic>
            </a:graphicData>
          </a:graphic>
        </wp:inline>
      </w:drawing>
    </w:r>
    <w:r>
      <w:rPr>
        <w:lang w:val="en-US"/>
      </w:rPr>
      <w:t xml:space="preserve">                           </w:t>
    </w:r>
    <w:r>
      <w:t xml:space="preserve">                    </w:t>
    </w:r>
    <w:r>
      <w:rPr>
        <w:lang w:val="en-US"/>
      </w:rPr>
      <w:t xml:space="preserve">   </w:t>
    </w:r>
    <w:r>
      <w:rPr>
        <w:noProof/>
      </w:rPr>
      <w:drawing>
        <wp:inline distT="0" distB="0" distL="0" distR="0" wp14:anchorId="7822D668" wp14:editId="17D23FAF">
          <wp:extent cx="1285875" cy="837735"/>
          <wp:effectExtent l="0" t="0" r="0" b="635"/>
          <wp:docPr id="3" name="1 - Εικόνα" descr="kor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 logo blue.jpg"/>
                  <pic:cNvPicPr/>
                </pic:nvPicPr>
                <pic:blipFill>
                  <a:blip r:embed="rId2"/>
                  <a:stretch>
                    <a:fillRect/>
                  </a:stretch>
                </pic:blipFill>
                <pic:spPr>
                  <a:xfrm>
                    <a:off x="0" y="0"/>
                    <a:ext cx="1290304" cy="840621"/>
                  </a:xfrm>
                  <a:prstGeom prst="rect">
                    <a:avLst/>
                  </a:prstGeom>
                </pic:spPr>
              </pic:pic>
            </a:graphicData>
          </a:graphic>
        </wp:inline>
      </w:drawing>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D4A"/>
    <w:multiLevelType w:val="multilevel"/>
    <w:tmpl w:val="85F2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8EC"/>
    <w:multiLevelType w:val="hybridMultilevel"/>
    <w:tmpl w:val="A60A56F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086DE6"/>
    <w:multiLevelType w:val="multilevel"/>
    <w:tmpl w:val="BA54D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573FE"/>
    <w:multiLevelType w:val="hybridMultilevel"/>
    <w:tmpl w:val="35289BF6"/>
    <w:lvl w:ilvl="0" w:tplc="AEC0B17C">
      <w:start w:val="1"/>
      <w:numFmt w:val="bullet"/>
      <w:lvlText w:val=""/>
      <w:lvlJc w:val="left"/>
      <w:pPr>
        <w:tabs>
          <w:tab w:val="num" w:pos="720"/>
        </w:tabs>
        <w:ind w:left="720" w:hanging="360"/>
      </w:pPr>
      <w:rPr>
        <w:rFonts w:ascii="Wingdings" w:hAnsi="Wingdings" w:hint="default"/>
      </w:rPr>
    </w:lvl>
    <w:lvl w:ilvl="1" w:tplc="77EAD842">
      <w:start w:val="1"/>
      <w:numFmt w:val="decimal"/>
      <w:lvlText w:val="%2."/>
      <w:lvlJc w:val="left"/>
      <w:pPr>
        <w:tabs>
          <w:tab w:val="num" w:pos="1440"/>
        </w:tabs>
        <w:ind w:left="1440" w:hanging="360"/>
      </w:pPr>
    </w:lvl>
    <w:lvl w:ilvl="2" w:tplc="F5BE3BC8">
      <w:start w:val="1"/>
      <w:numFmt w:val="decimal"/>
      <w:lvlText w:val="%3."/>
      <w:lvlJc w:val="left"/>
      <w:pPr>
        <w:tabs>
          <w:tab w:val="num" w:pos="2160"/>
        </w:tabs>
        <w:ind w:left="2160" w:hanging="360"/>
      </w:pPr>
    </w:lvl>
    <w:lvl w:ilvl="3" w:tplc="C9D45E6E">
      <w:start w:val="1"/>
      <w:numFmt w:val="decimal"/>
      <w:lvlText w:val="%4."/>
      <w:lvlJc w:val="left"/>
      <w:pPr>
        <w:tabs>
          <w:tab w:val="num" w:pos="2880"/>
        </w:tabs>
        <w:ind w:left="2880" w:hanging="360"/>
      </w:pPr>
    </w:lvl>
    <w:lvl w:ilvl="4" w:tplc="30688B48">
      <w:start w:val="1"/>
      <w:numFmt w:val="decimal"/>
      <w:lvlText w:val="%5."/>
      <w:lvlJc w:val="left"/>
      <w:pPr>
        <w:tabs>
          <w:tab w:val="num" w:pos="3600"/>
        </w:tabs>
        <w:ind w:left="3600" w:hanging="360"/>
      </w:pPr>
    </w:lvl>
    <w:lvl w:ilvl="5" w:tplc="CDA23DA2">
      <w:start w:val="1"/>
      <w:numFmt w:val="decimal"/>
      <w:lvlText w:val="%6."/>
      <w:lvlJc w:val="left"/>
      <w:pPr>
        <w:tabs>
          <w:tab w:val="num" w:pos="4320"/>
        </w:tabs>
        <w:ind w:left="4320" w:hanging="360"/>
      </w:pPr>
    </w:lvl>
    <w:lvl w:ilvl="6" w:tplc="BE24FC36">
      <w:start w:val="1"/>
      <w:numFmt w:val="decimal"/>
      <w:lvlText w:val="%7."/>
      <w:lvlJc w:val="left"/>
      <w:pPr>
        <w:tabs>
          <w:tab w:val="num" w:pos="5040"/>
        </w:tabs>
        <w:ind w:left="5040" w:hanging="360"/>
      </w:pPr>
    </w:lvl>
    <w:lvl w:ilvl="7" w:tplc="30AECB46">
      <w:start w:val="1"/>
      <w:numFmt w:val="decimal"/>
      <w:lvlText w:val="%8."/>
      <w:lvlJc w:val="left"/>
      <w:pPr>
        <w:tabs>
          <w:tab w:val="num" w:pos="5760"/>
        </w:tabs>
        <w:ind w:left="5760" w:hanging="360"/>
      </w:pPr>
    </w:lvl>
    <w:lvl w:ilvl="8" w:tplc="CB26F7EA">
      <w:start w:val="1"/>
      <w:numFmt w:val="decimal"/>
      <w:lvlText w:val="%9."/>
      <w:lvlJc w:val="left"/>
      <w:pPr>
        <w:tabs>
          <w:tab w:val="num" w:pos="6480"/>
        </w:tabs>
        <w:ind w:left="6480" w:hanging="360"/>
      </w:pPr>
    </w:lvl>
  </w:abstractNum>
  <w:abstractNum w:abstractNumId="4" w15:restartNumberingAfterBreak="0">
    <w:nsid w:val="121979EF"/>
    <w:multiLevelType w:val="multilevel"/>
    <w:tmpl w:val="1C00A9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F36C68"/>
    <w:multiLevelType w:val="multilevel"/>
    <w:tmpl w:val="3DA0A0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F32B9"/>
    <w:multiLevelType w:val="hybridMultilevel"/>
    <w:tmpl w:val="4CC2457C"/>
    <w:lvl w:ilvl="0" w:tplc="1E20F1E8">
      <w:start w:val="1"/>
      <w:numFmt w:val="bullet"/>
      <w:lvlText w:val="•"/>
      <w:lvlJc w:val="left"/>
      <w:pPr>
        <w:tabs>
          <w:tab w:val="num" w:pos="720"/>
        </w:tabs>
        <w:ind w:left="720" w:hanging="360"/>
      </w:pPr>
      <w:rPr>
        <w:rFonts w:ascii="Arial" w:hAnsi="Arial" w:cs="Times New Roman" w:hint="default"/>
      </w:rPr>
    </w:lvl>
    <w:lvl w:ilvl="1" w:tplc="E59C3C7A">
      <w:start w:val="1"/>
      <w:numFmt w:val="decimal"/>
      <w:lvlText w:val="%2."/>
      <w:lvlJc w:val="left"/>
      <w:pPr>
        <w:tabs>
          <w:tab w:val="num" w:pos="1440"/>
        </w:tabs>
        <w:ind w:left="1440" w:hanging="360"/>
      </w:pPr>
    </w:lvl>
    <w:lvl w:ilvl="2" w:tplc="67DA7530">
      <w:start w:val="1"/>
      <w:numFmt w:val="decimal"/>
      <w:lvlText w:val="%3."/>
      <w:lvlJc w:val="left"/>
      <w:pPr>
        <w:tabs>
          <w:tab w:val="num" w:pos="2160"/>
        </w:tabs>
        <w:ind w:left="2160" w:hanging="360"/>
      </w:pPr>
    </w:lvl>
    <w:lvl w:ilvl="3" w:tplc="2B2CB08C">
      <w:start w:val="1"/>
      <w:numFmt w:val="decimal"/>
      <w:lvlText w:val="%4."/>
      <w:lvlJc w:val="left"/>
      <w:pPr>
        <w:tabs>
          <w:tab w:val="num" w:pos="2880"/>
        </w:tabs>
        <w:ind w:left="2880" w:hanging="360"/>
      </w:pPr>
    </w:lvl>
    <w:lvl w:ilvl="4" w:tplc="60BA2276">
      <w:start w:val="1"/>
      <w:numFmt w:val="decimal"/>
      <w:lvlText w:val="%5."/>
      <w:lvlJc w:val="left"/>
      <w:pPr>
        <w:tabs>
          <w:tab w:val="num" w:pos="3600"/>
        </w:tabs>
        <w:ind w:left="3600" w:hanging="360"/>
      </w:pPr>
    </w:lvl>
    <w:lvl w:ilvl="5" w:tplc="67BE4F04">
      <w:start w:val="1"/>
      <w:numFmt w:val="decimal"/>
      <w:lvlText w:val="%6."/>
      <w:lvlJc w:val="left"/>
      <w:pPr>
        <w:tabs>
          <w:tab w:val="num" w:pos="4320"/>
        </w:tabs>
        <w:ind w:left="4320" w:hanging="360"/>
      </w:pPr>
    </w:lvl>
    <w:lvl w:ilvl="6" w:tplc="B88438AE">
      <w:start w:val="1"/>
      <w:numFmt w:val="decimal"/>
      <w:lvlText w:val="%7."/>
      <w:lvlJc w:val="left"/>
      <w:pPr>
        <w:tabs>
          <w:tab w:val="num" w:pos="5040"/>
        </w:tabs>
        <w:ind w:left="5040" w:hanging="360"/>
      </w:pPr>
    </w:lvl>
    <w:lvl w:ilvl="7" w:tplc="E9C4B858">
      <w:start w:val="1"/>
      <w:numFmt w:val="decimal"/>
      <w:lvlText w:val="%8."/>
      <w:lvlJc w:val="left"/>
      <w:pPr>
        <w:tabs>
          <w:tab w:val="num" w:pos="5760"/>
        </w:tabs>
        <w:ind w:left="5760" w:hanging="360"/>
      </w:pPr>
    </w:lvl>
    <w:lvl w:ilvl="8" w:tplc="BC68977C">
      <w:start w:val="1"/>
      <w:numFmt w:val="decimal"/>
      <w:lvlText w:val="%9."/>
      <w:lvlJc w:val="left"/>
      <w:pPr>
        <w:tabs>
          <w:tab w:val="num" w:pos="6480"/>
        </w:tabs>
        <w:ind w:left="6480" w:hanging="360"/>
      </w:pPr>
    </w:lvl>
  </w:abstractNum>
  <w:abstractNum w:abstractNumId="7" w15:restartNumberingAfterBreak="0">
    <w:nsid w:val="1CC6036A"/>
    <w:multiLevelType w:val="hybridMultilevel"/>
    <w:tmpl w:val="3C04C872"/>
    <w:lvl w:ilvl="0" w:tplc="F4D07A2A">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37187"/>
    <w:multiLevelType w:val="multilevel"/>
    <w:tmpl w:val="43F68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3441679"/>
    <w:multiLevelType w:val="hybridMultilevel"/>
    <w:tmpl w:val="9CB42B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571289C"/>
    <w:multiLevelType w:val="hybridMultilevel"/>
    <w:tmpl w:val="7848F0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5ED2B32"/>
    <w:multiLevelType w:val="hybridMultilevel"/>
    <w:tmpl w:val="A36043C4"/>
    <w:lvl w:ilvl="0" w:tplc="9A30C4BC">
      <w:start w:val="1"/>
      <w:numFmt w:val="decimal"/>
      <w:lvlText w:val="%1."/>
      <w:lvlJc w:val="left"/>
      <w:pPr>
        <w:tabs>
          <w:tab w:val="num" w:pos="785"/>
        </w:tabs>
        <w:ind w:left="785" w:hanging="360"/>
      </w:pPr>
      <w:rPr>
        <w:b w:val="0"/>
        <w:bCs w:val="0"/>
      </w:rPr>
    </w:lvl>
    <w:lvl w:ilvl="1" w:tplc="04090001">
      <w:start w:val="1"/>
      <w:numFmt w:val="bullet"/>
      <w:lvlText w:val=""/>
      <w:lvlJc w:val="left"/>
      <w:pPr>
        <w:tabs>
          <w:tab w:val="num" w:pos="1440"/>
        </w:tabs>
        <w:ind w:left="1440" w:hanging="360"/>
      </w:pPr>
      <w:rPr>
        <w:rFonts w:ascii="Symbol" w:hAnsi="Symbol" w:hint="default"/>
      </w:rPr>
    </w:lvl>
    <w:lvl w:ilvl="2" w:tplc="651C6558">
      <w:start w:val="1"/>
      <w:numFmt w:val="decimal"/>
      <w:lvlText w:val="%3."/>
      <w:lvlJc w:val="left"/>
      <w:pPr>
        <w:tabs>
          <w:tab w:val="num" w:pos="2160"/>
        </w:tabs>
        <w:ind w:left="2160" w:hanging="360"/>
      </w:pPr>
    </w:lvl>
    <w:lvl w:ilvl="3" w:tplc="818EAD3A">
      <w:start w:val="1"/>
      <w:numFmt w:val="decimal"/>
      <w:lvlText w:val="%4."/>
      <w:lvlJc w:val="left"/>
      <w:pPr>
        <w:tabs>
          <w:tab w:val="num" w:pos="2880"/>
        </w:tabs>
        <w:ind w:left="2880" w:hanging="360"/>
      </w:pPr>
    </w:lvl>
    <w:lvl w:ilvl="4" w:tplc="2EA261F0">
      <w:start w:val="1"/>
      <w:numFmt w:val="decimal"/>
      <w:lvlText w:val="%5."/>
      <w:lvlJc w:val="left"/>
      <w:pPr>
        <w:tabs>
          <w:tab w:val="num" w:pos="3600"/>
        </w:tabs>
        <w:ind w:left="3600" w:hanging="360"/>
      </w:pPr>
    </w:lvl>
    <w:lvl w:ilvl="5" w:tplc="8D6E3C7E">
      <w:start w:val="1"/>
      <w:numFmt w:val="decimal"/>
      <w:lvlText w:val="%6."/>
      <w:lvlJc w:val="left"/>
      <w:pPr>
        <w:tabs>
          <w:tab w:val="num" w:pos="4320"/>
        </w:tabs>
        <w:ind w:left="4320" w:hanging="360"/>
      </w:pPr>
    </w:lvl>
    <w:lvl w:ilvl="6" w:tplc="1DBABC60">
      <w:start w:val="1"/>
      <w:numFmt w:val="decimal"/>
      <w:lvlText w:val="%7."/>
      <w:lvlJc w:val="left"/>
      <w:pPr>
        <w:tabs>
          <w:tab w:val="num" w:pos="5040"/>
        </w:tabs>
        <w:ind w:left="5040" w:hanging="360"/>
      </w:pPr>
    </w:lvl>
    <w:lvl w:ilvl="7" w:tplc="40FA47C0">
      <w:start w:val="1"/>
      <w:numFmt w:val="decimal"/>
      <w:lvlText w:val="%8."/>
      <w:lvlJc w:val="left"/>
      <w:pPr>
        <w:tabs>
          <w:tab w:val="num" w:pos="5760"/>
        </w:tabs>
        <w:ind w:left="5760" w:hanging="360"/>
      </w:pPr>
    </w:lvl>
    <w:lvl w:ilvl="8" w:tplc="26A61722">
      <w:start w:val="1"/>
      <w:numFmt w:val="decimal"/>
      <w:lvlText w:val="%9."/>
      <w:lvlJc w:val="left"/>
      <w:pPr>
        <w:tabs>
          <w:tab w:val="num" w:pos="6480"/>
        </w:tabs>
        <w:ind w:left="6480" w:hanging="360"/>
      </w:pPr>
    </w:lvl>
  </w:abstractNum>
  <w:abstractNum w:abstractNumId="12" w15:restartNumberingAfterBreak="0">
    <w:nsid w:val="293B6A1D"/>
    <w:multiLevelType w:val="multilevel"/>
    <w:tmpl w:val="40B2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0278C"/>
    <w:multiLevelType w:val="hybridMultilevel"/>
    <w:tmpl w:val="DB70F61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277FB5"/>
    <w:multiLevelType w:val="hybridMultilevel"/>
    <w:tmpl w:val="19AA1702"/>
    <w:lvl w:ilvl="0" w:tplc="E804678E">
      <w:start w:val="1"/>
      <w:numFmt w:val="bullet"/>
      <w:lvlText w:val="•"/>
      <w:lvlJc w:val="left"/>
      <w:pPr>
        <w:tabs>
          <w:tab w:val="num" w:pos="720"/>
        </w:tabs>
        <w:ind w:left="720" w:hanging="360"/>
      </w:pPr>
      <w:rPr>
        <w:rFonts w:ascii="Arial" w:hAnsi="Arial" w:cs="Times New Roman" w:hint="default"/>
      </w:rPr>
    </w:lvl>
    <w:lvl w:ilvl="1" w:tplc="47D63B8E">
      <w:start w:val="1"/>
      <w:numFmt w:val="decimal"/>
      <w:lvlText w:val="%2."/>
      <w:lvlJc w:val="left"/>
      <w:pPr>
        <w:tabs>
          <w:tab w:val="num" w:pos="1440"/>
        </w:tabs>
        <w:ind w:left="1440" w:hanging="360"/>
      </w:pPr>
    </w:lvl>
    <w:lvl w:ilvl="2" w:tplc="16E2557C">
      <w:start w:val="1"/>
      <w:numFmt w:val="decimal"/>
      <w:lvlText w:val="%3."/>
      <w:lvlJc w:val="left"/>
      <w:pPr>
        <w:tabs>
          <w:tab w:val="num" w:pos="2160"/>
        </w:tabs>
        <w:ind w:left="2160" w:hanging="360"/>
      </w:pPr>
    </w:lvl>
    <w:lvl w:ilvl="3" w:tplc="D264F79E">
      <w:start w:val="1"/>
      <w:numFmt w:val="decimal"/>
      <w:lvlText w:val="%4."/>
      <w:lvlJc w:val="left"/>
      <w:pPr>
        <w:tabs>
          <w:tab w:val="num" w:pos="2880"/>
        </w:tabs>
        <w:ind w:left="2880" w:hanging="360"/>
      </w:pPr>
    </w:lvl>
    <w:lvl w:ilvl="4" w:tplc="05A61B10">
      <w:start w:val="1"/>
      <w:numFmt w:val="decimal"/>
      <w:lvlText w:val="%5."/>
      <w:lvlJc w:val="left"/>
      <w:pPr>
        <w:tabs>
          <w:tab w:val="num" w:pos="3600"/>
        </w:tabs>
        <w:ind w:left="3600" w:hanging="360"/>
      </w:pPr>
    </w:lvl>
    <w:lvl w:ilvl="5" w:tplc="754415C0">
      <w:start w:val="1"/>
      <w:numFmt w:val="decimal"/>
      <w:lvlText w:val="%6."/>
      <w:lvlJc w:val="left"/>
      <w:pPr>
        <w:tabs>
          <w:tab w:val="num" w:pos="4320"/>
        </w:tabs>
        <w:ind w:left="4320" w:hanging="360"/>
      </w:pPr>
    </w:lvl>
    <w:lvl w:ilvl="6" w:tplc="DE1449FE">
      <w:start w:val="1"/>
      <w:numFmt w:val="decimal"/>
      <w:lvlText w:val="%7."/>
      <w:lvlJc w:val="left"/>
      <w:pPr>
        <w:tabs>
          <w:tab w:val="num" w:pos="5040"/>
        </w:tabs>
        <w:ind w:left="5040" w:hanging="360"/>
      </w:pPr>
    </w:lvl>
    <w:lvl w:ilvl="7" w:tplc="07EEA796">
      <w:start w:val="1"/>
      <w:numFmt w:val="decimal"/>
      <w:lvlText w:val="%8."/>
      <w:lvlJc w:val="left"/>
      <w:pPr>
        <w:tabs>
          <w:tab w:val="num" w:pos="5760"/>
        </w:tabs>
        <w:ind w:left="5760" w:hanging="360"/>
      </w:pPr>
    </w:lvl>
    <w:lvl w:ilvl="8" w:tplc="D4402D88">
      <w:start w:val="1"/>
      <w:numFmt w:val="decimal"/>
      <w:lvlText w:val="%9."/>
      <w:lvlJc w:val="left"/>
      <w:pPr>
        <w:tabs>
          <w:tab w:val="num" w:pos="6480"/>
        </w:tabs>
        <w:ind w:left="6480" w:hanging="360"/>
      </w:pPr>
    </w:lvl>
  </w:abstractNum>
  <w:abstractNum w:abstractNumId="15" w15:restartNumberingAfterBreak="0">
    <w:nsid w:val="2C7408ED"/>
    <w:multiLevelType w:val="multilevel"/>
    <w:tmpl w:val="21C0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753EE7"/>
    <w:multiLevelType w:val="hybridMultilevel"/>
    <w:tmpl w:val="6E96E3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D432D59"/>
    <w:multiLevelType w:val="hybridMultilevel"/>
    <w:tmpl w:val="CA14F904"/>
    <w:lvl w:ilvl="0" w:tplc="B0AC470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D5A1BA3"/>
    <w:multiLevelType w:val="hybridMultilevel"/>
    <w:tmpl w:val="C3063DF2"/>
    <w:lvl w:ilvl="0" w:tplc="0408000F">
      <w:start w:val="1"/>
      <w:numFmt w:val="decimal"/>
      <w:lvlText w:val="%1."/>
      <w:lvlJc w:val="left"/>
      <w:pPr>
        <w:tabs>
          <w:tab w:val="num" w:pos="1080"/>
        </w:tabs>
        <w:ind w:left="1080" w:hanging="360"/>
      </w:pPr>
      <w:rPr>
        <w:rFonts w:cs="Times New Roman"/>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2E9B20EA"/>
    <w:multiLevelType w:val="hybridMultilevel"/>
    <w:tmpl w:val="E264CAFE"/>
    <w:lvl w:ilvl="0" w:tplc="FD02BF12">
      <w:start w:val="1"/>
      <w:numFmt w:val="bullet"/>
      <w:lvlText w:val="•"/>
      <w:lvlJc w:val="left"/>
      <w:pPr>
        <w:tabs>
          <w:tab w:val="num" w:pos="720"/>
        </w:tabs>
        <w:ind w:left="720" w:hanging="360"/>
      </w:pPr>
      <w:rPr>
        <w:rFonts w:ascii="Arial" w:hAnsi="Arial" w:cs="Times New Roman" w:hint="default"/>
      </w:rPr>
    </w:lvl>
    <w:lvl w:ilvl="1" w:tplc="9AE2510E">
      <w:start w:val="1"/>
      <w:numFmt w:val="decimal"/>
      <w:lvlText w:val="%2."/>
      <w:lvlJc w:val="left"/>
      <w:pPr>
        <w:tabs>
          <w:tab w:val="num" w:pos="1440"/>
        </w:tabs>
        <w:ind w:left="1440" w:hanging="360"/>
      </w:pPr>
    </w:lvl>
    <w:lvl w:ilvl="2" w:tplc="EEB2E5F4">
      <w:start w:val="1"/>
      <w:numFmt w:val="decimal"/>
      <w:lvlText w:val="%3."/>
      <w:lvlJc w:val="left"/>
      <w:pPr>
        <w:tabs>
          <w:tab w:val="num" w:pos="2160"/>
        </w:tabs>
        <w:ind w:left="2160" w:hanging="360"/>
      </w:pPr>
    </w:lvl>
    <w:lvl w:ilvl="3" w:tplc="4E347242">
      <w:start w:val="1"/>
      <w:numFmt w:val="decimal"/>
      <w:lvlText w:val="%4."/>
      <w:lvlJc w:val="left"/>
      <w:pPr>
        <w:tabs>
          <w:tab w:val="num" w:pos="2880"/>
        </w:tabs>
        <w:ind w:left="2880" w:hanging="360"/>
      </w:pPr>
    </w:lvl>
    <w:lvl w:ilvl="4" w:tplc="F036C71A">
      <w:start w:val="1"/>
      <w:numFmt w:val="decimal"/>
      <w:lvlText w:val="%5."/>
      <w:lvlJc w:val="left"/>
      <w:pPr>
        <w:tabs>
          <w:tab w:val="num" w:pos="3600"/>
        </w:tabs>
        <w:ind w:left="3600" w:hanging="360"/>
      </w:pPr>
    </w:lvl>
    <w:lvl w:ilvl="5" w:tplc="E032A262">
      <w:start w:val="1"/>
      <w:numFmt w:val="decimal"/>
      <w:lvlText w:val="%6."/>
      <w:lvlJc w:val="left"/>
      <w:pPr>
        <w:tabs>
          <w:tab w:val="num" w:pos="4320"/>
        </w:tabs>
        <w:ind w:left="4320" w:hanging="360"/>
      </w:pPr>
    </w:lvl>
    <w:lvl w:ilvl="6" w:tplc="F4D89584">
      <w:start w:val="1"/>
      <w:numFmt w:val="decimal"/>
      <w:lvlText w:val="%7."/>
      <w:lvlJc w:val="left"/>
      <w:pPr>
        <w:tabs>
          <w:tab w:val="num" w:pos="5040"/>
        </w:tabs>
        <w:ind w:left="5040" w:hanging="360"/>
      </w:pPr>
    </w:lvl>
    <w:lvl w:ilvl="7" w:tplc="5C909196">
      <w:start w:val="1"/>
      <w:numFmt w:val="decimal"/>
      <w:lvlText w:val="%8."/>
      <w:lvlJc w:val="left"/>
      <w:pPr>
        <w:tabs>
          <w:tab w:val="num" w:pos="5760"/>
        </w:tabs>
        <w:ind w:left="5760" w:hanging="360"/>
      </w:pPr>
    </w:lvl>
    <w:lvl w:ilvl="8" w:tplc="9B0490EA">
      <w:start w:val="1"/>
      <w:numFmt w:val="decimal"/>
      <w:lvlText w:val="%9."/>
      <w:lvlJc w:val="left"/>
      <w:pPr>
        <w:tabs>
          <w:tab w:val="num" w:pos="6480"/>
        </w:tabs>
        <w:ind w:left="6480" w:hanging="360"/>
      </w:pPr>
    </w:lvl>
  </w:abstractNum>
  <w:abstractNum w:abstractNumId="20" w15:restartNumberingAfterBreak="0">
    <w:nsid w:val="32203100"/>
    <w:multiLevelType w:val="hybridMultilevel"/>
    <w:tmpl w:val="09FC7D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342E0AF8"/>
    <w:multiLevelType w:val="hybridMultilevel"/>
    <w:tmpl w:val="9E246B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6A806EA"/>
    <w:multiLevelType w:val="hybridMultilevel"/>
    <w:tmpl w:val="E6A872B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3" w15:restartNumberingAfterBreak="0">
    <w:nsid w:val="3E2E3573"/>
    <w:multiLevelType w:val="hybridMultilevel"/>
    <w:tmpl w:val="8F263246"/>
    <w:lvl w:ilvl="0" w:tplc="4C4EB19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E9470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7314C1"/>
    <w:multiLevelType w:val="hybridMultilevel"/>
    <w:tmpl w:val="D58AC3E8"/>
    <w:lvl w:ilvl="0" w:tplc="567E9F36">
      <w:start w:val="1"/>
      <w:numFmt w:val="bullet"/>
      <w:lvlText w:val="•"/>
      <w:lvlJc w:val="left"/>
      <w:pPr>
        <w:tabs>
          <w:tab w:val="num" w:pos="720"/>
        </w:tabs>
        <w:ind w:left="720" w:hanging="360"/>
      </w:pPr>
      <w:rPr>
        <w:rFonts w:ascii="Arial" w:hAnsi="Arial" w:cs="Times New Roman" w:hint="default"/>
      </w:rPr>
    </w:lvl>
    <w:lvl w:ilvl="1" w:tplc="59F80F1A">
      <w:start w:val="1"/>
      <w:numFmt w:val="decimal"/>
      <w:lvlText w:val="%2."/>
      <w:lvlJc w:val="left"/>
      <w:pPr>
        <w:tabs>
          <w:tab w:val="num" w:pos="1440"/>
        </w:tabs>
        <w:ind w:left="1440" w:hanging="360"/>
      </w:pPr>
    </w:lvl>
    <w:lvl w:ilvl="2" w:tplc="D438F7EC">
      <w:start w:val="1"/>
      <w:numFmt w:val="decimal"/>
      <w:lvlText w:val="%3."/>
      <w:lvlJc w:val="left"/>
      <w:pPr>
        <w:tabs>
          <w:tab w:val="num" w:pos="2160"/>
        </w:tabs>
        <w:ind w:left="2160" w:hanging="360"/>
      </w:pPr>
    </w:lvl>
    <w:lvl w:ilvl="3" w:tplc="A8E039F4">
      <w:start w:val="1"/>
      <w:numFmt w:val="decimal"/>
      <w:lvlText w:val="%4."/>
      <w:lvlJc w:val="left"/>
      <w:pPr>
        <w:tabs>
          <w:tab w:val="num" w:pos="2880"/>
        </w:tabs>
        <w:ind w:left="2880" w:hanging="360"/>
      </w:pPr>
    </w:lvl>
    <w:lvl w:ilvl="4" w:tplc="BEA07126">
      <w:start w:val="1"/>
      <w:numFmt w:val="decimal"/>
      <w:lvlText w:val="%5."/>
      <w:lvlJc w:val="left"/>
      <w:pPr>
        <w:tabs>
          <w:tab w:val="num" w:pos="3600"/>
        </w:tabs>
        <w:ind w:left="3600" w:hanging="360"/>
      </w:pPr>
    </w:lvl>
    <w:lvl w:ilvl="5" w:tplc="3B36E8CC">
      <w:start w:val="1"/>
      <w:numFmt w:val="decimal"/>
      <w:lvlText w:val="%6."/>
      <w:lvlJc w:val="left"/>
      <w:pPr>
        <w:tabs>
          <w:tab w:val="num" w:pos="4320"/>
        </w:tabs>
        <w:ind w:left="4320" w:hanging="360"/>
      </w:pPr>
    </w:lvl>
    <w:lvl w:ilvl="6" w:tplc="5E08B8F0">
      <w:start w:val="1"/>
      <w:numFmt w:val="decimal"/>
      <w:lvlText w:val="%7."/>
      <w:lvlJc w:val="left"/>
      <w:pPr>
        <w:tabs>
          <w:tab w:val="num" w:pos="5040"/>
        </w:tabs>
        <w:ind w:left="5040" w:hanging="360"/>
      </w:pPr>
    </w:lvl>
    <w:lvl w:ilvl="7" w:tplc="7116F098">
      <w:start w:val="1"/>
      <w:numFmt w:val="decimal"/>
      <w:lvlText w:val="%8."/>
      <w:lvlJc w:val="left"/>
      <w:pPr>
        <w:tabs>
          <w:tab w:val="num" w:pos="5760"/>
        </w:tabs>
        <w:ind w:left="5760" w:hanging="360"/>
      </w:pPr>
    </w:lvl>
    <w:lvl w:ilvl="8" w:tplc="8E1092F4">
      <w:start w:val="1"/>
      <w:numFmt w:val="decimal"/>
      <w:lvlText w:val="%9."/>
      <w:lvlJc w:val="left"/>
      <w:pPr>
        <w:tabs>
          <w:tab w:val="num" w:pos="6480"/>
        </w:tabs>
        <w:ind w:left="6480" w:hanging="360"/>
      </w:pPr>
    </w:lvl>
  </w:abstractNum>
  <w:abstractNum w:abstractNumId="26" w15:restartNumberingAfterBreak="0">
    <w:nsid w:val="461E25A1"/>
    <w:multiLevelType w:val="hybridMultilevel"/>
    <w:tmpl w:val="7206E18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75D72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5D34DC"/>
    <w:multiLevelType w:val="multilevel"/>
    <w:tmpl w:val="48461C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DC41FBA"/>
    <w:multiLevelType w:val="hybridMultilevel"/>
    <w:tmpl w:val="794E40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E4C0BE9"/>
    <w:multiLevelType w:val="hybridMultilevel"/>
    <w:tmpl w:val="4A32E38C"/>
    <w:lvl w:ilvl="0" w:tplc="F14A32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873753"/>
    <w:multiLevelType w:val="multilevel"/>
    <w:tmpl w:val="3E244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78554D"/>
    <w:multiLevelType w:val="hybridMultilevel"/>
    <w:tmpl w:val="CDC809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3341518"/>
    <w:multiLevelType w:val="hybridMultilevel"/>
    <w:tmpl w:val="C0BED4FE"/>
    <w:lvl w:ilvl="0" w:tplc="BCB044E0">
      <w:start w:val="1"/>
      <w:numFmt w:val="bullet"/>
      <w:lvlText w:val="•"/>
      <w:lvlJc w:val="left"/>
      <w:pPr>
        <w:tabs>
          <w:tab w:val="num" w:pos="720"/>
        </w:tabs>
        <w:ind w:left="720" w:hanging="360"/>
      </w:pPr>
      <w:rPr>
        <w:rFonts w:ascii="Arial" w:hAnsi="Arial" w:cs="Times New Roman" w:hint="default"/>
      </w:rPr>
    </w:lvl>
    <w:lvl w:ilvl="1" w:tplc="B5168FD0">
      <w:start w:val="1"/>
      <w:numFmt w:val="decimal"/>
      <w:lvlText w:val="%2."/>
      <w:lvlJc w:val="left"/>
      <w:pPr>
        <w:tabs>
          <w:tab w:val="num" w:pos="1440"/>
        </w:tabs>
        <w:ind w:left="1440" w:hanging="360"/>
      </w:pPr>
    </w:lvl>
    <w:lvl w:ilvl="2" w:tplc="B64875EE">
      <w:start w:val="1"/>
      <w:numFmt w:val="decimal"/>
      <w:lvlText w:val="%3."/>
      <w:lvlJc w:val="left"/>
      <w:pPr>
        <w:tabs>
          <w:tab w:val="num" w:pos="2160"/>
        </w:tabs>
        <w:ind w:left="2160" w:hanging="360"/>
      </w:pPr>
    </w:lvl>
    <w:lvl w:ilvl="3" w:tplc="AAC0385C">
      <w:start w:val="1"/>
      <w:numFmt w:val="decimal"/>
      <w:lvlText w:val="%4."/>
      <w:lvlJc w:val="left"/>
      <w:pPr>
        <w:tabs>
          <w:tab w:val="num" w:pos="2880"/>
        </w:tabs>
        <w:ind w:left="2880" w:hanging="360"/>
      </w:pPr>
    </w:lvl>
    <w:lvl w:ilvl="4" w:tplc="AC826FF4">
      <w:start w:val="1"/>
      <w:numFmt w:val="decimal"/>
      <w:lvlText w:val="%5."/>
      <w:lvlJc w:val="left"/>
      <w:pPr>
        <w:tabs>
          <w:tab w:val="num" w:pos="3600"/>
        </w:tabs>
        <w:ind w:left="3600" w:hanging="360"/>
      </w:pPr>
    </w:lvl>
    <w:lvl w:ilvl="5" w:tplc="5BDEDD26">
      <w:start w:val="1"/>
      <w:numFmt w:val="decimal"/>
      <w:lvlText w:val="%6."/>
      <w:lvlJc w:val="left"/>
      <w:pPr>
        <w:tabs>
          <w:tab w:val="num" w:pos="4320"/>
        </w:tabs>
        <w:ind w:left="4320" w:hanging="360"/>
      </w:pPr>
    </w:lvl>
    <w:lvl w:ilvl="6" w:tplc="BA04D6CE">
      <w:start w:val="1"/>
      <w:numFmt w:val="decimal"/>
      <w:lvlText w:val="%7."/>
      <w:lvlJc w:val="left"/>
      <w:pPr>
        <w:tabs>
          <w:tab w:val="num" w:pos="5040"/>
        </w:tabs>
        <w:ind w:left="5040" w:hanging="360"/>
      </w:pPr>
    </w:lvl>
    <w:lvl w:ilvl="7" w:tplc="3D08DDD6">
      <w:start w:val="1"/>
      <w:numFmt w:val="decimal"/>
      <w:lvlText w:val="%8."/>
      <w:lvlJc w:val="left"/>
      <w:pPr>
        <w:tabs>
          <w:tab w:val="num" w:pos="5760"/>
        </w:tabs>
        <w:ind w:left="5760" w:hanging="360"/>
      </w:pPr>
    </w:lvl>
    <w:lvl w:ilvl="8" w:tplc="DECCD5AC">
      <w:start w:val="1"/>
      <w:numFmt w:val="decimal"/>
      <w:lvlText w:val="%9."/>
      <w:lvlJc w:val="left"/>
      <w:pPr>
        <w:tabs>
          <w:tab w:val="num" w:pos="6480"/>
        </w:tabs>
        <w:ind w:left="6480" w:hanging="360"/>
      </w:pPr>
    </w:lvl>
  </w:abstractNum>
  <w:abstractNum w:abstractNumId="34" w15:restartNumberingAfterBreak="0">
    <w:nsid w:val="658C7B9C"/>
    <w:multiLevelType w:val="hybridMultilevel"/>
    <w:tmpl w:val="C958D2D8"/>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99C63DA"/>
    <w:multiLevelType w:val="hybridMultilevel"/>
    <w:tmpl w:val="FFBC6F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F223318"/>
    <w:multiLevelType w:val="hybridMultilevel"/>
    <w:tmpl w:val="25F0C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051240A"/>
    <w:multiLevelType w:val="hybridMultilevel"/>
    <w:tmpl w:val="0670443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13144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F8309E"/>
    <w:multiLevelType w:val="multilevel"/>
    <w:tmpl w:val="CAA4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446514">
    <w:abstractNumId w:val="22"/>
  </w:num>
  <w:num w:numId="2" w16cid:durableId="1477642950">
    <w:abstractNumId w:val="16"/>
  </w:num>
  <w:num w:numId="3" w16cid:durableId="550926614">
    <w:abstractNumId w:val="1"/>
  </w:num>
  <w:num w:numId="4" w16cid:durableId="1301154118">
    <w:abstractNumId w:val="18"/>
  </w:num>
  <w:num w:numId="5" w16cid:durableId="224534939">
    <w:abstractNumId w:val="34"/>
  </w:num>
  <w:num w:numId="6" w16cid:durableId="1420561318">
    <w:abstractNumId w:val="13"/>
  </w:num>
  <w:num w:numId="7" w16cid:durableId="754668567">
    <w:abstractNumId w:val="37"/>
  </w:num>
  <w:num w:numId="8" w16cid:durableId="1960606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4161305">
    <w:abstractNumId w:val="36"/>
  </w:num>
  <w:num w:numId="10" w16cid:durableId="561909277">
    <w:abstractNumId w:val="17"/>
  </w:num>
  <w:num w:numId="11" w16cid:durableId="13545711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2604279">
    <w:abstractNumId w:val="30"/>
  </w:num>
  <w:num w:numId="13" w16cid:durableId="1672492142">
    <w:abstractNumId w:val="12"/>
  </w:num>
  <w:num w:numId="14" w16cid:durableId="174156403">
    <w:abstractNumId w:val="39"/>
  </w:num>
  <w:num w:numId="15" w16cid:durableId="155847089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2871944">
    <w:abstractNumId w:val="7"/>
  </w:num>
  <w:num w:numId="17" w16cid:durableId="2115125550">
    <w:abstractNumId w:val="15"/>
  </w:num>
  <w:num w:numId="18" w16cid:durableId="5637617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607548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565149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39785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553129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730997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0604328">
    <w:abstractNumId w:val="21"/>
  </w:num>
  <w:num w:numId="25" w16cid:durableId="1877230533">
    <w:abstractNumId w:val="11"/>
  </w:num>
  <w:num w:numId="26" w16cid:durableId="1168909686">
    <w:abstractNumId w:val="10"/>
  </w:num>
  <w:num w:numId="27" w16cid:durableId="564801154">
    <w:abstractNumId w:val="29"/>
  </w:num>
  <w:num w:numId="28" w16cid:durableId="1672248898">
    <w:abstractNumId w:val="5"/>
  </w:num>
  <w:num w:numId="29" w16cid:durableId="1087340402">
    <w:abstractNumId w:val="20"/>
  </w:num>
  <w:num w:numId="30" w16cid:durableId="92360612">
    <w:abstractNumId w:val="23"/>
  </w:num>
  <w:num w:numId="31" w16cid:durableId="1123688636">
    <w:abstractNumId w:val="9"/>
  </w:num>
  <w:num w:numId="32" w16cid:durableId="740180444">
    <w:abstractNumId w:val="32"/>
  </w:num>
  <w:num w:numId="33" w16cid:durableId="1101336152">
    <w:abstractNumId w:val="31"/>
  </w:num>
  <w:num w:numId="34" w16cid:durableId="33626678">
    <w:abstractNumId w:val="38"/>
  </w:num>
  <w:num w:numId="35" w16cid:durableId="851073208">
    <w:abstractNumId w:val="24"/>
  </w:num>
  <w:num w:numId="36" w16cid:durableId="1119452392">
    <w:abstractNumId w:val="27"/>
  </w:num>
  <w:num w:numId="37" w16cid:durableId="1596985670">
    <w:abstractNumId w:val="35"/>
  </w:num>
  <w:num w:numId="38" w16cid:durableId="317423265">
    <w:abstractNumId w:val="0"/>
  </w:num>
  <w:num w:numId="39" w16cid:durableId="908736326">
    <w:abstractNumId w:val="26"/>
  </w:num>
  <w:num w:numId="40" w16cid:durableId="199413872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09"/>
    <w:rsid w:val="00003405"/>
    <w:rsid w:val="00003422"/>
    <w:rsid w:val="00004009"/>
    <w:rsid w:val="00004BED"/>
    <w:rsid w:val="000067DF"/>
    <w:rsid w:val="00006DAC"/>
    <w:rsid w:val="000124D1"/>
    <w:rsid w:val="00013D9A"/>
    <w:rsid w:val="000160AF"/>
    <w:rsid w:val="00017571"/>
    <w:rsid w:val="0002026D"/>
    <w:rsid w:val="00020749"/>
    <w:rsid w:val="00021E89"/>
    <w:rsid w:val="0002244C"/>
    <w:rsid w:val="000269A8"/>
    <w:rsid w:val="00027F42"/>
    <w:rsid w:val="0003286A"/>
    <w:rsid w:val="00036D0E"/>
    <w:rsid w:val="00043829"/>
    <w:rsid w:val="00051D8C"/>
    <w:rsid w:val="000537C8"/>
    <w:rsid w:val="00055246"/>
    <w:rsid w:val="00056C97"/>
    <w:rsid w:val="0006361F"/>
    <w:rsid w:val="00065CAC"/>
    <w:rsid w:val="00066373"/>
    <w:rsid w:val="00072337"/>
    <w:rsid w:val="0007236C"/>
    <w:rsid w:val="0007469D"/>
    <w:rsid w:val="000752EF"/>
    <w:rsid w:val="0007543C"/>
    <w:rsid w:val="000772D3"/>
    <w:rsid w:val="00082420"/>
    <w:rsid w:val="00083B9A"/>
    <w:rsid w:val="00084A80"/>
    <w:rsid w:val="00087872"/>
    <w:rsid w:val="000900AF"/>
    <w:rsid w:val="0009246A"/>
    <w:rsid w:val="00092BE0"/>
    <w:rsid w:val="0009572F"/>
    <w:rsid w:val="00097298"/>
    <w:rsid w:val="000A1CC7"/>
    <w:rsid w:val="000A3D6E"/>
    <w:rsid w:val="000A555B"/>
    <w:rsid w:val="000A6E5C"/>
    <w:rsid w:val="000A741E"/>
    <w:rsid w:val="000A7FF9"/>
    <w:rsid w:val="000B0B07"/>
    <w:rsid w:val="000B141F"/>
    <w:rsid w:val="000B2A3D"/>
    <w:rsid w:val="000B4409"/>
    <w:rsid w:val="000B45DB"/>
    <w:rsid w:val="000B50D5"/>
    <w:rsid w:val="000B5108"/>
    <w:rsid w:val="000C0444"/>
    <w:rsid w:val="000C0A92"/>
    <w:rsid w:val="000C0C10"/>
    <w:rsid w:val="000C60FC"/>
    <w:rsid w:val="000D0D2C"/>
    <w:rsid w:val="000D1E27"/>
    <w:rsid w:val="000D44E5"/>
    <w:rsid w:val="000D567F"/>
    <w:rsid w:val="000D5A76"/>
    <w:rsid w:val="000D5F1B"/>
    <w:rsid w:val="000D7AAB"/>
    <w:rsid w:val="000E2609"/>
    <w:rsid w:val="000E2F82"/>
    <w:rsid w:val="000E3839"/>
    <w:rsid w:val="000E429B"/>
    <w:rsid w:val="000E604D"/>
    <w:rsid w:val="000E6DC7"/>
    <w:rsid w:val="000F1280"/>
    <w:rsid w:val="000F434C"/>
    <w:rsid w:val="00103D1D"/>
    <w:rsid w:val="00112FF4"/>
    <w:rsid w:val="001140DD"/>
    <w:rsid w:val="001147BD"/>
    <w:rsid w:val="00114BA8"/>
    <w:rsid w:val="00114C10"/>
    <w:rsid w:val="001212C5"/>
    <w:rsid w:val="00122F88"/>
    <w:rsid w:val="001253D6"/>
    <w:rsid w:val="00125A3D"/>
    <w:rsid w:val="00125E7F"/>
    <w:rsid w:val="00130424"/>
    <w:rsid w:val="0013357B"/>
    <w:rsid w:val="0013695F"/>
    <w:rsid w:val="00137AD4"/>
    <w:rsid w:val="001425F5"/>
    <w:rsid w:val="001457E2"/>
    <w:rsid w:val="00150315"/>
    <w:rsid w:val="00154D05"/>
    <w:rsid w:val="00160019"/>
    <w:rsid w:val="00160E5A"/>
    <w:rsid w:val="00161B4C"/>
    <w:rsid w:val="00167266"/>
    <w:rsid w:val="001710C5"/>
    <w:rsid w:val="0017245F"/>
    <w:rsid w:val="001731E5"/>
    <w:rsid w:val="0017412F"/>
    <w:rsid w:val="00174ACB"/>
    <w:rsid w:val="00176215"/>
    <w:rsid w:val="00180208"/>
    <w:rsid w:val="0018127C"/>
    <w:rsid w:val="001835B3"/>
    <w:rsid w:val="00183B8C"/>
    <w:rsid w:val="00183F29"/>
    <w:rsid w:val="001908D5"/>
    <w:rsid w:val="00190C35"/>
    <w:rsid w:val="001942D9"/>
    <w:rsid w:val="00194E3E"/>
    <w:rsid w:val="00195124"/>
    <w:rsid w:val="00197776"/>
    <w:rsid w:val="001A0479"/>
    <w:rsid w:val="001A5860"/>
    <w:rsid w:val="001A5937"/>
    <w:rsid w:val="001A712B"/>
    <w:rsid w:val="001A79F4"/>
    <w:rsid w:val="001B2681"/>
    <w:rsid w:val="001C01D8"/>
    <w:rsid w:val="001C5E8B"/>
    <w:rsid w:val="001C6E46"/>
    <w:rsid w:val="001D179B"/>
    <w:rsid w:val="001D2876"/>
    <w:rsid w:val="001D3994"/>
    <w:rsid w:val="001D4BDD"/>
    <w:rsid w:val="001D529D"/>
    <w:rsid w:val="001D5D4B"/>
    <w:rsid w:val="001E2243"/>
    <w:rsid w:val="001E3145"/>
    <w:rsid w:val="001E3E25"/>
    <w:rsid w:val="001E4335"/>
    <w:rsid w:val="001E507F"/>
    <w:rsid w:val="001F548E"/>
    <w:rsid w:val="00200FE2"/>
    <w:rsid w:val="002036C7"/>
    <w:rsid w:val="002054D9"/>
    <w:rsid w:val="00205A80"/>
    <w:rsid w:val="00210DAD"/>
    <w:rsid w:val="002141C5"/>
    <w:rsid w:val="00220791"/>
    <w:rsid w:val="00221599"/>
    <w:rsid w:val="002241EA"/>
    <w:rsid w:val="002247FF"/>
    <w:rsid w:val="00224831"/>
    <w:rsid w:val="0023110D"/>
    <w:rsid w:val="00241CDE"/>
    <w:rsid w:val="002426C5"/>
    <w:rsid w:val="002433B8"/>
    <w:rsid w:val="00244E52"/>
    <w:rsid w:val="00245031"/>
    <w:rsid w:val="00245FAC"/>
    <w:rsid w:val="00247CF6"/>
    <w:rsid w:val="00252328"/>
    <w:rsid w:val="00252E3E"/>
    <w:rsid w:val="00253D96"/>
    <w:rsid w:val="00254759"/>
    <w:rsid w:val="002557CA"/>
    <w:rsid w:val="00255CA6"/>
    <w:rsid w:val="002565CC"/>
    <w:rsid w:val="002573F5"/>
    <w:rsid w:val="00265453"/>
    <w:rsid w:val="002666AF"/>
    <w:rsid w:val="0026762D"/>
    <w:rsid w:val="00271B50"/>
    <w:rsid w:val="00271CAE"/>
    <w:rsid w:val="00271FE4"/>
    <w:rsid w:val="00272295"/>
    <w:rsid w:val="00274AAC"/>
    <w:rsid w:val="002806F3"/>
    <w:rsid w:val="00284EB3"/>
    <w:rsid w:val="00287E7A"/>
    <w:rsid w:val="00290829"/>
    <w:rsid w:val="0029365A"/>
    <w:rsid w:val="00297E53"/>
    <w:rsid w:val="002A070D"/>
    <w:rsid w:val="002A0A76"/>
    <w:rsid w:val="002A126B"/>
    <w:rsid w:val="002A192D"/>
    <w:rsid w:val="002A2A51"/>
    <w:rsid w:val="002A41F3"/>
    <w:rsid w:val="002A785C"/>
    <w:rsid w:val="002B0037"/>
    <w:rsid w:val="002B2C3A"/>
    <w:rsid w:val="002B2E19"/>
    <w:rsid w:val="002B3970"/>
    <w:rsid w:val="002B5F11"/>
    <w:rsid w:val="002B74FE"/>
    <w:rsid w:val="002C08D4"/>
    <w:rsid w:val="002C1D65"/>
    <w:rsid w:val="002C432E"/>
    <w:rsid w:val="002C4FE5"/>
    <w:rsid w:val="002C6507"/>
    <w:rsid w:val="002C6707"/>
    <w:rsid w:val="002D0A68"/>
    <w:rsid w:val="002D15BC"/>
    <w:rsid w:val="002D592D"/>
    <w:rsid w:val="002D7CF5"/>
    <w:rsid w:val="002E06D1"/>
    <w:rsid w:val="002E1B56"/>
    <w:rsid w:val="002E44EC"/>
    <w:rsid w:val="002E4B82"/>
    <w:rsid w:val="002E4EC5"/>
    <w:rsid w:val="002F21A3"/>
    <w:rsid w:val="002F3698"/>
    <w:rsid w:val="002F6C52"/>
    <w:rsid w:val="00300B57"/>
    <w:rsid w:val="00301916"/>
    <w:rsid w:val="00303CB3"/>
    <w:rsid w:val="00304EC8"/>
    <w:rsid w:val="00307414"/>
    <w:rsid w:val="00307EDC"/>
    <w:rsid w:val="00323CE0"/>
    <w:rsid w:val="003261A9"/>
    <w:rsid w:val="00331F21"/>
    <w:rsid w:val="00336054"/>
    <w:rsid w:val="00337FF8"/>
    <w:rsid w:val="0034390B"/>
    <w:rsid w:val="0034563E"/>
    <w:rsid w:val="00350667"/>
    <w:rsid w:val="00351412"/>
    <w:rsid w:val="003530BF"/>
    <w:rsid w:val="00355C20"/>
    <w:rsid w:val="00362501"/>
    <w:rsid w:val="00362FC4"/>
    <w:rsid w:val="00363EDC"/>
    <w:rsid w:val="00365A27"/>
    <w:rsid w:val="00380021"/>
    <w:rsid w:val="00380515"/>
    <w:rsid w:val="00380DD6"/>
    <w:rsid w:val="003812CB"/>
    <w:rsid w:val="00385E62"/>
    <w:rsid w:val="003865C3"/>
    <w:rsid w:val="00387588"/>
    <w:rsid w:val="00387922"/>
    <w:rsid w:val="00390C0D"/>
    <w:rsid w:val="003925C4"/>
    <w:rsid w:val="003950C5"/>
    <w:rsid w:val="003A19DF"/>
    <w:rsid w:val="003A1DBE"/>
    <w:rsid w:val="003A29A7"/>
    <w:rsid w:val="003A4AB5"/>
    <w:rsid w:val="003A4BDA"/>
    <w:rsid w:val="003A5292"/>
    <w:rsid w:val="003B0C0D"/>
    <w:rsid w:val="003B3F51"/>
    <w:rsid w:val="003B5DF1"/>
    <w:rsid w:val="003B7A07"/>
    <w:rsid w:val="003C4E68"/>
    <w:rsid w:val="003C5537"/>
    <w:rsid w:val="003C58E6"/>
    <w:rsid w:val="003C63E8"/>
    <w:rsid w:val="003C69CE"/>
    <w:rsid w:val="003E2A2E"/>
    <w:rsid w:val="003E316C"/>
    <w:rsid w:val="003E37DF"/>
    <w:rsid w:val="003E6ABB"/>
    <w:rsid w:val="003F00D7"/>
    <w:rsid w:val="003F07E4"/>
    <w:rsid w:val="003F1A18"/>
    <w:rsid w:val="003F1F6A"/>
    <w:rsid w:val="003F4FF2"/>
    <w:rsid w:val="003F6701"/>
    <w:rsid w:val="003F78B5"/>
    <w:rsid w:val="00401E77"/>
    <w:rsid w:val="00402CE6"/>
    <w:rsid w:val="00402D61"/>
    <w:rsid w:val="00405CDF"/>
    <w:rsid w:val="00406C96"/>
    <w:rsid w:val="004102BD"/>
    <w:rsid w:val="00413346"/>
    <w:rsid w:val="00416341"/>
    <w:rsid w:val="00417F71"/>
    <w:rsid w:val="00417FF4"/>
    <w:rsid w:val="00420640"/>
    <w:rsid w:val="0042153A"/>
    <w:rsid w:val="00421C46"/>
    <w:rsid w:val="00423B8B"/>
    <w:rsid w:val="00424534"/>
    <w:rsid w:val="00424EBB"/>
    <w:rsid w:val="00425BFA"/>
    <w:rsid w:val="0042639F"/>
    <w:rsid w:val="004274DC"/>
    <w:rsid w:val="00433FF2"/>
    <w:rsid w:val="0043460F"/>
    <w:rsid w:val="0043555C"/>
    <w:rsid w:val="00437DD6"/>
    <w:rsid w:val="00440105"/>
    <w:rsid w:val="00440E70"/>
    <w:rsid w:val="00441C37"/>
    <w:rsid w:val="00442CBD"/>
    <w:rsid w:val="00442EFF"/>
    <w:rsid w:val="004451EA"/>
    <w:rsid w:val="004467E1"/>
    <w:rsid w:val="00451883"/>
    <w:rsid w:val="00452226"/>
    <w:rsid w:val="0045662D"/>
    <w:rsid w:val="00456F39"/>
    <w:rsid w:val="00461439"/>
    <w:rsid w:val="00462D41"/>
    <w:rsid w:val="00462F4C"/>
    <w:rsid w:val="00463FE5"/>
    <w:rsid w:val="0046630D"/>
    <w:rsid w:val="00470D2E"/>
    <w:rsid w:val="00472EDE"/>
    <w:rsid w:val="004731E7"/>
    <w:rsid w:val="004741B6"/>
    <w:rsid w:val="004750E9"/>
    <w:rsid w:val="00477627"/>
    <w:rsid w:val="0047798E"/>
    <w:rsid w:val="00484D59"/>
    <w:rsid w:val="00484FAE"/>
    <w:rsid w:val="00485401"/>
    <w:rsid w:val="00490FED"/>
    <w:rsid w:val="00493D4C"/>
    <w:rsid w:val="00495492"/>
    <w:rsid w:val="00496A69"/>
    <w:rsid w:val="004976CF"/>
    <w:rsid w:val="004979B0"/>
    <w:rsid w:val="00497F68"/>
    <w:rsid w:val="004A4EE1"/>
    <w:rsid w:val="004A7927"/>
    <w:rsid w:val="004B2BB2"/>
    <w:rsid w:val="004B55BF"/>
    <w:rsid w:val="004B5731"/>
    <w:rsid w:val="004C3043"/>
    <w:rsid w:val="004C4A74"/>
    <w:rsid w:val="004C651C"/>
    <w:rsid w:val="004C6C58"/>
    <w:rsid w:val="004D20CA"/>
    <w:rsid w:val="004D2C9A"/>
    <w:rsid w:val="004D4D01"/>
    <w:rsid w:val="004D61AD"/>
    <w:rsid w:val="004D7452"/>
    <w:rsid w:val="004E26C0"/>
    <w:rsid w:val="004E3511"/>
    <w:rsid w:val="004E4413"/>
    <w:rsid w:val="004F068B"/>
    <w:rsid w:val="004F1527"/>
    <w:rsid w:val="004F6793"/>
    <w:rsid w:val="004F7111"/>
    <w:rsid w:val="00500108"/>
    <w:rsid w:val="00501240"/>
    <w:rsid w:val="00501731"/>
    <w:rsid w:val="00502F83"/>
    <w:rsid w:val="00503021"/>
    <w:rsid w:val="005055C9"/>
    <w:rsid w:val="00506FAC"/>
    <w:rsid w:val="00512C95"/>
    <w:rsid w:val="00515985"/>
    <w:rsid w:val="00516AAC"/>
    <w:rsid w:val="005211CE"/>
    <w:rsid w:val="005222F0"/>
    <w:rsid w:val="005228CD"/>
    <w:rsid w:val="005228E1"/>
    <w:rsid w:val="00524998"/>
    <w:rsid w:val="00525E38"/>
    <w:rsid w:val="0052608A"/>
    <w:rsid w:val="0053084E"/>
    <w:rsid w:val="00532BD1"/>
    <w:rsid w:val="00533BAC"/>
    <w:rsid w:val="00536A3A"/>
    <w:rsid w:val="00541F6C"/>
    <w:rsid w:val="005429F9"/>
    <w:rsid w:val="00543187"/>
    <w:rsid w:val="00544F6A"/>
    <w:rsid w:val="0054536C"/>
    <w:rsid w:val="0054620B"/>
    <w:rsid w:val="00546BE7"/>
    <w:rsid w:val="00551097"/>
    <w:rsid w:val="0055306B"/>
    <w:rsid w:val="00554A58"/>
    <w:rsid w:val="00560CB5"/>
    <w:rsid w:val="00560FD8"/>
    <w:rsid w:val="00561A14"/>
    <w:rsid w:val="00561F70"/>
    <w:rsid w:val="00562148"/>
    <w:rsid w:val="00562AE3"/>
    <w:rsid w:val="00563B4C"/>
    <w:rsid w:val="005646CE"/>
    <w:rsid w:val="00565E47"/>
    <w:rsid w:val="005672AD"/>
    <w:rsid w:val="00567735"/>
    <w:rsid w:val="0057009A"/>
    <w:rsid w:val="00570110"/>
    <w:rsid w:val="00576DDE"/>
    <w:rsid w:val="00577173"/>
    <w:rsid w:val="00580B49"/>
    <w:rsid w:val="005813C0"/>
    <w:rsid w:val="00584374"/>
    <w:rsid w:val="0058515C"/>
    <w:rsid w:val="005863B4"/>
    <w:rsid w:val="00591D5E"/>
    <w:rsid w:val="00592CA7"/>
    <w:rsid w:val="00595167"/>
    <w:rsid w:val="00595B0A"/>
    <w:rsid w:val="00597CD2"/>
    <w:rsid w:val="005A0AC0"/>
    <w:rsid w:val="005A22A9"/>
    <w:rsid w:val="005A36FA"/>
    <w:rsid w:val="005A5685"/>
    <w:rsid w:val="005B55BD"/>
    <w:rsid w:val="005B7535"/>
    <w:rsid w:val="005C017D"/>
    <w:rsid w:val="005C041D"/>
    <w:rsid w:val="005C08D4"/>
    <w:rsid w:val="005C0A31"/>
    <w:rsid w:val="005C2402"/>
    <w:rsid w:val="005C5106"/>
    <w:rsid w:val="005C6CD2"/>
    <w:rsid w:val="005C7509"/>
    <w:rsid w:val="005C79D6"/>
    <w:rsid w:val="005D02DB"/>
    <w:rsid w:val="005D0D19"/>
    <w:rsid w:val="005D239E"/>
    <w:rsid w:val="005D256E"/>
    <w:rsid w:val="005D370B"/>
    <w:rsid w:val="005D489F"/>
    <w:rsid w:val="005D5A21"/>
    <w:rsid w:val="005D6551"/>
    <w:rsid w:val="005D6E12"/>
    <w:rsid w:val="005D70C9"/>
    <w:rsid w:val="005E2E9F"/>
    <w:rsid w:val="005E2ED8"/>
    <w:rsid w:val="005E386F"/>
    <w:rsid w:val="005E441C"/>
    <w:rsid w:val="005F50F6"/>
    <w:rsid w:val="005F7365"/>
    <w:rsid w:val="005F77FC"/>
    <w:rsid w:val="0060072B"/>
    <w:rsid w:val="00600E60"/>
    <w:rsid w:val="00601C07"/>
    <w:rsid w:val="006024B2"/>
    <w:rsid w:val="00603C92"/>
    <w:rsid w:val="00604EB8"/>
    <w:rsid w:val="0060514A"/>
    <w:rsid w:val="00606B08"/>
    <w:rsid w:val="00611C9B"/>
    <w:rsid w:val="00616D58"/>
    <w:rsid w:val="00617D61"/>
    <w:rsid w:val="006216A1"/>
    <w:rsid w:val="00625F67"/>
    <w:rsid w:val="0063127E"/>
    <w:rsid w:val="00632B68"/>
    <w:rsid w:val="00633CD7"/>
    <w:rsid w:val="00635E46"/>
    <w:rsid w:val="006434A7"/>
    <w:rsid w:val="006434B8"/>
    <w:rsid w:val="00654EA5"/>
    <w:rsid w:val="0065765C"/>
    <w:rsid w:val="00661B74"/>
    <w:rsid w:val="00661D26"/>
    <w:rsid w:val="00661D32"/>
    <w:rsid w:val="006621BC"/>
    <w:rsid w:val="00662BC1"/>
    <w:rsid w:val="0066453B"/>
    <w:rsid w:val="0066752C"/>
    <w:rsid w:val="0066777A"/>
    <w:rsid w:val="006718B7"/>
    <w:rsid w:val="006767AE"/>
    <w:rsid w:val="00676DC2"/>
    <w:rsid w:val="00676E70"/>
    <w:rsid w:val="0067732B"/>
    <w:rsid w:val="0067771A"/>
    <w:rsid w:val="006820F4"/>
    <w:rsid w:val="006829D9"/>
    <w:rsid w:val="00683737"/>
    <w:rsid w:val="0068494B"/>
    <w:rsid w:val="006865AC"/>
    <w:rsid w:val="0068740D"/>
    <w:rsid w:val="006916E2"/>
    <w:rsid w:val="006933C1"/>
    <w:rsid w:val="006934AA"/>
    <w:rsid w:val="0069396E"/>
    <w:rsid w:val="006940BE"/>
    <w:rsid w:val="00694807"/>
    <w:rsid w:val="00695E40"/>
    <w:rsid w:val="0069760D"/>
    <w:rsid w:val="006977EA"/>
    <w:rsid w:val="006A0557"/>
    <w:rsid w:val="006A4A17"/>
    <w:rsid w:val="006A50C5"/>
    <w:rsid w:val="006A57A1"/>
    <w:rsid w:val="006A5A3C"/>
    <w:rsid w:val="006B019F"/>
    <w:rsid w:val="006B24AC"/>
    <w:rsid w:val="006B29BA"/>
    <w:rsid w:val="006B35CC"/>
    <w:rsid w:val="006B3849"/>
    <w:rsid w:val="006C0E59"/>
    <w:rsid w:val="006C240A"/>
    <w:rsid w:val="006D1B67"/>
    <w:rsid w:val="006D2279"/>
    <w:rsid w:val="006D23D0"/>
    <w:rsid w:val="006D7867"/>
    <w:rsid w:val="006D7B80"/>
    <w:rsid w:val="006E0963"/>
    <w:rsid w:val="006E2E60"/>
    <w:rsid w:val="006E36D7"/>
    <w:rsid w:val="006E38BB"/>
    <w:rsid w:val="006E4C08"/>
    <w:rsid w:val="006E6371"/>
    <w:rsid w:val="006F02F1"/>
    <w:rsid w:val="006F1707"/>
    <w:rsid w:val="006F6F41"/>
    <w:rsid w:val="00701C1C"/>
    <w:rsid w:val="00702FD6"/>
    <w:rsid w:val="007035DE"/>
    <w:rsid w:val="00704457"/>
    <w:rsid w:val="00706982"/>
    <w:rsid w:val="00707A0A"/>
    <w:rsid w:val="0071420D"/>
    <w:rsid w:val="007145F0"/>
    <w:rsid w:val="0071522B"/>
    <w:rsid w:val="007160E9"/>
    <w:rsid w:val="007166EE"/>
    <w:rsid w:val="00722563"/>
    <w:rsid w:val="00725E63"/>
    <w:rsid w:val="0072635F"/>
    <w:rsid w:val="00726583"/>
    <w:rsid w:val="00726B19"/>
    <w:rsid w:val="00732BE3"/>
    <w:rsid w:val="0074167C"/>
    <w:rsid w:val="00742AC1"/>
    <w:rsid w:val="00747AC5"/>
    <w:rsid w:val="00747C82"/>
    <w:rsid w:val="00750E83"/>
    <w:rsid w:val="007541A9"/>
    <w:rsid w:val="0075470E"/>
    <w:rsid w:val="00754D26"/>
    <w:rsid w:val="00756BAA"/>
    <w:rsid w:val="00765508"/>
    <w:rsid w:val="0076699E"/>
    <w:rsid w:val="00767484"/>
    <w:rsid w:val="00767848"/>
    <w:rsid w:val="0077015D"/>
    <w:rsid w:val="007717C3"/>
    <w:rsid w:val="00771C6D"/>
    <w:rsid w:val="00771FEF"/>
    <w:rsid w:val="00775189"/>
    <w:rsid w:val="00775DBC"/>
    <w:rsid w:val="007764F8"/>
    <w:rsid w:val="00777EEB"/>
    <w:rsid w:val="00782929"/>
    <w:rsid w:val="00790558"/>
    <w:rsid w:val="0079175B"/>
    <w:rsid w:val="00793F15"/>
    <w:rsid w:val="00794629"/>
    <w:rsid w:val="00796A98"/>
    <w:rsid w:val="007A54D8"/>
    <w:rsid w:val="007A66E7"/>
    <w:rsid w:val="007B07FF"/>
    <w:rsid w:val="007B1E92"/>
    <w:rsid w:val="007B21D8"/>
    <w:rsid w:val="007B3273"/>
    <w:rsid w:val="007C2F03"/>
    <w:rsid w:val="007C30FC"/>
    <w:rsid w:val="007C3983"/>
    <w:rsid w:val="007C4C46"/>
    <w:rsid w:val="007C5147"/>
    <w:rsid w:val="007D36F7"/>
    <w:rsid w:val="007D3A0F"/>
    <w:rsid w:val="007D5AB9"/>
    <w:rsid w:val="007D64DA"/>
    <w:rsid w:val="007D79C0"/>
    <w:rsid w:val="007D7AD4"/>
    <w:rsid w:val="007E0621"/>
    <w:rsid w:val="007E2B99"/>
    <w:rsid w:val="007E3A90"/>
    <w:rsid w:val="007F1D84"/>
    <w:rsid w:val="0080089B"/>
    <w:rsid w:val="008049ED"/>
    <w:rsid w:val="008059FF"/>
    <w:rsid w:val="00806837"/>
    <w:rsid w:val="008105EA"/>
    <w:rsid w:val="00815F66"/>
    <w:rsid w:val="0081674B"/>
    <w:rsid w:val="0081736C"/>
    <w:rsid w:val="00821510"/>
    <w:rsid w:val="00821FFE"/>
    <w:rsid w:val="00824DDA"/>
    <w:rsid w:val="008275DA"/>
    <w:rsid w:val="00830828"/>
    <w:rsid w:val="00831B9B"/>
    <w:rsid w:val="008372C4"/>
    <w:rsid w:val="00847A99"/>
    <w:rsid w:val="00850787"/>
    <w:rsid w:val="00851A9D"/>
    <w:rsid w:val="00851D6A"/>
    <w:rsid w:val="0085264B"/>
    <w:rsid w:val="0085350C"/>
    <w:rsid w:val="008538DB"/>
    <w:rsid w:val="00854D08"/>
    <w:rsid w:val="00855A06"/>
    <w:rsid w:val="00855D67"/>
    <w:rsid w:val="00856963"/>
    <w:rsid w:val="00860545"/>
    <w:rsid w:val="00861A14"/>
    <w:rsid w:val="00862B16"/>
    <w:rsid w:val="008677C4"/>
    <w:rsid w:val="0087086A"/>
    <w:rsid w:val="00870AB7"/>
    <w:rsid w:val="0087538C"/>
    <w:rsid w:val="00875870"/>
    <w:rsid w:val="00880D7F"/>
    <w:rsid w:val="00881899"/>
    <w:rsid w:val="00883D15"/>
    <w:rsid w:val="00884583"/>
    <w:rsid w:val="00886986"/>
    <w:rsid w:val="00890104"/>
    <w:rsid w:val="00891235"/>
    <w:rsid w:val="00893B2F"/>
    <w:rsid w:val="00893BAA"/>
    <w:rsid w:val="00893D11"/>
    <w:rsid w:val="00894EA6"/>
    <w:rsid w:val="008A489B"/>
    <w:rsid w:val="008A58A1"/>
    <w:rsid w:val="008A60C0"/>
    <w:rsid w:val="008A6794"/>
    <w:rsid w:val="008B057E"/>
    <w:rsid w:val="008B3108"/>
    <w:rsid w:val="008B3542"/>
    <w:rsid w:val="008B3CCF"/>
    <w:rsid w:val="008B5AC0"/>
    <w:rsid w:val="008B600D"/>
    <w:rsid w:val="008C1396"/>
    <w:rsid w:val="008C2D07"/>
    <w:rsid w:val="008C2FFD"/>
    <w:rsid w:val="008C5347"/>
    <w:rsid w:val="008C59D7"/>
    <w:rsid w:val="008D0A1F"/>
    <w:rsid w:val="008D205C"/>
    <w:rsid w:val="008D2DBA"/>
    <w:rsid w:val="008D356B"/>
    <w:rsid w:val="008D43D2"/>
    <w:rsid w:val="008D58D2"/>
    <w:rsid w:val="008E25A5"/>
    <w:rsid w:val="008E480A"/>
    <w:rsid w:val="008E632C"/>
    <w:rsid w:val="008E7194"/>
    <w:rsid w:val="008F2611"/>
    <w:rsid w:val="008F2989"/>
    <w:rsid w:val="008F43B0"/>
    <w:rsid w:val="008F4970"/>
    <w:rsid w:val="00900AD2"/>
    <w:rsid w:val="00900EDE"/>
    <w:rsid w:val="00903C21"/>
    <w:rsid w:val="009045B9"/>
    <w:rsid w:val="00905D4E"/>
    <w:rsid w:val="009125E0"/>
    <w:rsid w:val="00912765"/>
    <w:rsid w:val="00913A41"/>
    <w:rsid w:val="009160CA"/>
    <w:rsid w:val="0091648F"/>
    <w:rsid w:val="00917A78"/>
    <w:rsid w:val="00921728"/>
    <w:rsid w:val="00921B07"/>
    <w:rsid w:val="00926216"/>
    <w:rsid w:val="00932E3E"/>
    <w:rsid w:val="00933164"/>
    <w:rsid w:val="00934DCF"/>
    <w:rsid w:val="0093576D"/>
    <w:rsid w:val="009429F6"/>
    <w:rsid w:val="00942CEE"/>
    <w:rsid w:val="00946E08"/>
    <w:rsid w:val="00947492"/>
    <w:rsid w:val="00950007"/>
    <w:rsid w:val="009520C7"/>
    <w:rsid w:val="00952207"/>
    <w:rsid w:val="00956E3A"/>
    <w:rsid w:val="00957104"/>
    <w:rsid w:val="00961FE4"/>
    <w:rsid w:val="0096285F"/>
    <w:rsid w:val="00962C29"/>
    <w:rsid w:val="00964A90"/>
    <w:rsid w:val="00966BE6"/>
    <w:rsid w:val="0097012F"/>
    <w:rsid w:val="009712B9"/>
    <w:rsid w:val="00971342"/>
    <w:rsid w:val="0097416F"/>
    <w:rsid w:val="009770F4"/>
    <w:rsid w:val="00977591"/>
    <w:rsid w:val="00977837"/>
    <w:rsid w:val="00977E75"/>
    <w:rsid w:val="00980955"/>
    <w:rsid w:val="00982856"/>
    <w:rsid w:val="00985AF1"/>
    <w:rsid w:val="0099101C"/>
    <w:rsid w:val="009939AF"/>
    <w:rsid w:val="00994DEF"/>
    <w:rsid w:val="009974CB"/>
    <w:rsid w:val="009A0464"/>
    <w:rsid w:val="009A228D"/>
    <w:rsid w:val="009A6086"/>
    <w:rsid w:val="009A7130"/>
    <w:rsid w:val="009A7696"/>
    <w:rsid w:val="009B021D"/>
    <w:rsid w:val="009B10E9"/>
    <w:rsid w:val="009B168F"/>
    <w:rsid w:val="009B28B6"/>
    <w:rsid w:val="009B380E"/>
    <w:rsid w:val="009C204D"/>
    <w:rsid w:val="009C6F3D"/>
    <w:rsid w:val="009D2D89"/>
    <w:rsid w:val="009D74A9"/>
    <w:rsid w:val="009D7811"/>
    <w:rsid w:val="009E1ABE"/>
    <w:rsid w:val="009E7427"/>
    <w:rsid w:val="009F153A"/>
    <w:rsid w:val="009F38EA"/>
    <w:rsid w:val="009F3F0E"/>
    <w:rsid w:val="009F4AB5"/>
    <w:rsid w:val="009F4E4A"/>
    <w:rsid w:val="009F6037"/>
    <w:rsid w:val="009F657C"/>
    <w:rsid w:val="00A00252"/>
    <w:rsid w:val="00A00E5B"/>
    <w:rsid w:val="00A05358"/>
    <w:rsid w:val="00A05B09"/>
    <w:rsid w:val="00A05CE8"/>
    <w:rsid w:val="00A07225"/>
    <w:rsid w:val="00A1496C"/>
    <w:rsid w:val="00A14CAB"/>
    <w:rsid w:val="00A15BC5"/>
    <w:rsid w:val="00A21DF3"/>
    <w:rsid w:val="00A22C9C"/>
    <w:rsid w:val="00A241B6"/>
    <w:rsid w:val="00A308B5"/>
    <w:rsid w:val="00A32362"/>
    <w:rsid w:val="00A32FF6"/>
    <w:rsid w:val="00A34A74"/>
    <w:rsid w:val="00A422A1"/>
    <w:rsid w:val="00A45D2A"/>
    <w:rsid w:val="00A46AC8"/>
    <w:rsid w:val="00A50B03"/>
    <w:rsid w:val="00A50DC3"/>
    <w:rsid w:val="00A51370"/>
    <w:rsid w:val="00A52817"/>
    <w:rsid w:val="00A56FEB"/>
    <w:rsid w:val="00A60079"/>
    <w:rsid w:val="00A636E3"/>
    <w:rsid w:val="00A648AA"/>
    <w:rsid w:val="00A6629A"/>
    <w:rsid w:val="00A663B2"/>
    <w:rsid w:val="00A71641"/>
    <w:rsid w:val="00A71834"/>
    <w:rsid w:val="00A772BE"/>
    <w:rsid w:val="00A774DF"/>
    <w:rsid w:val="00A80BBF"/>
    <w:rsid w:val="00A81361"/>
    <w:rsid w:val="00A83660"/>
    <w:rsid w:val="00A85D08"/>
    <w:rsid w:val="00A87C89"/>
    <w:rsid w:val="00A90978"/>
    <w:rsid w:val="00A909E5"/>
    <w:rsid w:val="00A95B48"/>
    <w:rsid w:val="00A973F9"/>
    <w:rsid w:val="00AA2B20"/>
    <w:rsid w:val="00AA4A10"/>
    <w:rsid w:val="00AA58F4"/>
    <w:rsid w:val="00AA61B3"/>
    <w:rsid w:val="00AA72BC"/>
    <w:rsid w:val="00AA759C"/>
    <w:rsid w:val="00AB0391"/>
    <w:rsid w:val="00AB20A0"/>
    <w:rsid w:val="00AB46E7"/>
    <w:rsid w:val="00AB56CE"/>
    <w:rsid w:val="00AB6D88"/>
    <w:rsid w:val="00AB7B13"/>
    <w:rsid w:val="00AC0C19"/>
    <w:rsid w:val="00AC17FC"/>
    <w:rsid w:val="00AC285D"/>
    <w:rsid w:val="00AC3AF7"/>
    <w:rsid w:val="00AD09C3"/>
    <w:rsid w:val="00AD1C94"/>
    <w:rsid w:val="00AD42CB"/>
    <w:rsid w:val="00AD642D"/>
    <w:rsid w:val="00AD66EC"/>
    <w:rsid w:val="00AD6943"/>
    <w:rsid w:val="00AE1627"/>
    <w:rsid w:val="00AE24BD"/>
    <w:rsid w:val="00AE3B12"/>
    <w:rsid w:val="00AF1ACC"/>
    <w:rsid w:val="00AF497F"/>
    <w:rsid w:val="00B00B43"/>
    <w:rsid w:val="00B0186A"/>
    <w:rsid w:val="00B02E0D"/>
    <w:rsid w:val="00B03153"/>
    <w:rsid w:val="00B038F2"/>
    <w:rsid w:val="00B05D42"/>
    <w:rsid w:val="00B12257"/>
    <w:rsid w:val="00B13F26"/>
    <w:rsid w:val="00B1578C"/>
    <w:rsid w:val="00B203B6"/>
    <w:rsid w:val="00B20E00"/>
    <w:rsid w:val="00B255A5"/>
    <w:rsid w:val="00B30367"/>
    <w:rsid w:val="00B3146A"/>
    <w:rsid w:val="00B32BA5"/>
    <w:rsid w:val="00B3394D"/>
    <w:rsid w:val="00B36234"/>
    <w:rsid w:val="00B373DC"/>
    <w:rsid w:val="00B37786"/>
    <w:rsid w:val="00B3781E"/>
    <w:rsid w:val="00B41012"/>
    <w:rsid w:val="00B4117D"/>
    <w:rsid w:val="00B45BEF"/>
    <w:rsid w:val="00B47B19"/>
    <w:rsid w:val="00B515CC"/>
    <w:rsid w:val="00B53D1C"/>
    <w:rsid w:val="00B571A0"/>
    <w:rsid w:val="00B57E30"/>
    <w:rsid w:val="00B57EA3"/>
    <w:rsid w:val="00B61F43"/>
    <w:rsid w:val="00B62551"/>
    <w:rsid w:val="00B647B2"/>
    <w:rsid w:val="00B66BDB"/>
    <w:rsid w:val="00B72839"/>
    <w:rsid w:val="00B74ED9"/>
    <w:rsid w:val="00B77975"/>
    <w:rsid w:val="00B77F61"/>
    <w:rsid w:val="00B80100"/>
    <w:rsid w:val="00B80F29"/>
    <w:rsid w:val="00B833DA"/>
    <w:rsid w:val="00B839E3"/>
    <w:rsid w:val="00B83C1E"/>
    <w:rsid w:val="00B85274"/>
    <w:rsid w:val="00B8640C"/>
    <w:rsid w:val="00B867FD"/>
    <w:rsid w:val="00B904D1"/>
    <w:rsid w:val="00B90A18"/>
    <w:rsid w:val="00B956AB"/>
    <w:rsid w:val="00B96710"/>
    <w:rsid w:val="00BA0C67"/>
    <w:rsid w:val="00BA1D76"/>
    <w:rsid w:val="00BA39DB"/>
    <w:rsid w:val="00BA6756"/>
    <w:rsid w:val="00BA78A1"/>
    <w:rsid w:val="00BB0504"/>
    <w:rsid w:val="00BB0A8F"/>
    <w:rsid w:val="00BB382A"/>
    <w:rsid w:val="00BB4DC5"/>
    <w:rsid w:val="00BB4E64"/>
    <w:rsid w:val="00BB531D"/>
    <w:rsid w:val="00BC0AC5"/>
    <w:rsid w:val="00BC3683"/>
    <w:rsid w:val="00BC42E4"/>
    <w:rsid w:val="00BC6B61"/>
    <w:rsid w:val="00BD61E0"/>
    <w:rsid w:val="00BD726C"/>
    <w:rsid w:val="00BE2E37"/>
    <w:rsid w:val="00BF0062"/>
    <w:rsid w:val="00BF0AF9"/>
    <w:rsid w:val="00BF2B85"/>
    <w:rsid w:val="00BF51BC"/>
    <w:rsid w:val="00BF5DD5"/>
    <w:rsid w:val="00BF76C8"/>
    <w:rsid w:val="00C0214E"/>
    <w:rsid w:val="00C033A0"/>
    <w:rsid w:val="00C04190"/>
    <w:rsid w:val="00C06BF5"/>
    <w:rsid w:val="00C075E6"/>
    <w:rsid w:val="00C112F8"/>
    <w:rsid w:val="00C1141A"/>
    <w:rsid w:val="00C1244D"/>
    <w:rsid w:val="00C126C2"/>
    <w:rsid w:val="00C149CA"/>
    <w:rsid w:val="00C15ABA"/>
    <w:rsid w:val="00C2187D"/>
    <w:rsid w:val="00C21EAC"/>
    <w:rsid w:val="00C238C5"/>
    <w:rsid w:val="00C23CE4"/>
    <w:rsid w:val="00C23E85"/>
    <w:rsid w:val="00C2676F"/>
    <w:rsid w:val="00C27975"/>
    <w:rsid w:val="00C27FB2"/>
    <w:rsid w:val="00C321A6"/>
    <w:rsid w:val="00C3582C"/>
    <w:rsid w:val="00C36012"/>
    <w:rsid w:val="00C422FA"/>
    <w:rsid w:val="00C454F7"/>
    <w:rsid w:val="00C463BB"/>
    <w:rsid w:val="00C46BAE"/>
    <w:rsid w:val="00C47472"/>
    <w:rsid w:val="00C47EC1"/>
    <w:rsid w:val="00C50972"/>
    <w:rsid w:val="00C52250"/>
    <w:rsid w:val="00C555FA"/>
    <w:rsid w:val="00C57692"/>
    <w:rsid w:val="00C7052B"/>
    <w:rsid w:val="00C71F25"/>
    <w:rsid w:val="00C729AA"/>
    <w:rsid w:val="00C75DB7"/>
    <w:rsid w:val="00C7657F"/>
    <w:rsid w:val="00C76B27"/>
    <w:rsid w:val="00C7705A"/>
    <w:rsid w:val="00C77697"/>
    <w:rsid w:val="00C80EB2"/>
    <w:rsid w:val="00C8474A"/>
    <w:rsid w:val="00C865BB"/>
    <w:rsid w:val="00C87166"/>
    <w:rsid w:val="00C87A09"/>
    <w:rsid w:val="00C87DD7"/>
    <w:rsid w:val="00C9279B"/>
    <w:rsid w:val="00C95AAF"/>
    <w:rsid w:val="00CB0913"/>
    <w:rsid w:val="00CB1860"/>
    <w:rsid w:val="00CB1BB7"/>
    <w:rsid w:val="00CB26BF"/>
    <w:rsid w:val="00CB286F"/>
    <w:rsid w:val="00CB3A07"/>
    <w:rsid w:val="00CB56BD"/>
    <w:rsid w:val="00CB6264"/>
    <w:rsid w:val="00CB69C9"/>
    <w:rsid w:val="00CB6DA0"/>
    <w:rsid w:val="00CB7229"/>
    <w:rsid w:val="00CC0F93"/>
    <w:rsid w:val="00CC35D9"/>
    <w:rsid w:val="00CC5227"/>
    <w:rsid w:val="00CC55A3"/>
    <w:rsid w:val="00CD0742"/>
    <w:rsid w:val="00CD0AC8"/>
    <w:rsid w:val="00CD5C25"/>
    <w:rsid w:val="00CD77DE"/>
    <w:rsid w:val="00CE0355"/>
    <w:rsid w:val="00CE2CE4"/>
    <w:rsid w:val="00CE62C8"/>
    <w:rsid w:val="00CE68E4"/>
    <w:rsid w:val="00CE6E0E"/>
    <w:rsid w:val="00CE7C65"/>
    <w:rsid w:val="00CF0CDE"/>
    <w:rsid w:val="00CF268F"/>
    <w:rsid w:val="00CF37BD"/>
    <w:rsid w:val="00CF59CA"/>
    <w:rsid w:val="00CF667B"/>
    <w:rsid w:val="00CF6E9B"/>
    <w:rsid w:val="00CF784E"/>
    <w:rsid w:val="00D00A0E"/>
    <w:rsid w:val="00D00EDD"/>
    <w:rsid w:val="00D01056"/>
    <w:rsid w:val="00D025BF"/>
    <w:rsid w:val="00D0419D"/>
    <w:rsid w:val="00D05AD7"/>
    <w:rsid w:val="00D13BFC"/>
    <w:rsid w:val="00D14502"/>
    <w:rsid w:val="00D163C9"/>
    <w:rsid w:val="00D170B1"/>
    <w:rsid w:val="00D2091A"/>
    <w:rsid w:val="00D25407"/>
    <w:rsid w:val="00D260A1"/>
    <w:rsid w:val="00D26291"/>
    <w:rsid w:val="00D31BA0"/>
    <w:rsid w:val="00D34B78"/>
    <w:rsid w:val="00D410B1"/>
    <w:rsid w:val="00D42F84"/>
    <w:rsid w:val="00D440E2"/>
    <w:rsid w:val="00D445AE"/>
    <w:rsid w:val="00D46D11"/>
    <w:rsid w:val="00D508EB"/>
    <w:rsid w:val="00D517E6"/>
    <w:rsid w:val="00D55397"/>
    <w:rsid w:val="00D56C18"/>
    <w:rsid w:val="00D56E27"/>
    <w:rsid w:val="00D5777D"/>
    <w:rsid w:val="00D57B6E"/>
    <w:rsid w:val="00D57C1E"/>
    <w:rsid w:val="00D60F77"/>
    <w:rsid w:val="00D66AF7"/>
    <w:rsid w:val="00D70893"/>
    <w:rsid w:val="00D71603"/>
    <w:rsid w:val="00D722E6"/>
    <w:rsid w:val="00D72402"/>
    <w:rsid w:val="00D757AC"/>
    <w:rsid w:val="00D77D91"/>
    <w:rsid w:val="00D8462E"/>
    <w:rsid w:val="00D857EE"/>
    <w:rsid w:val="00D91F51"/>
    <w:rsid w:val="00D92A91"/>
    <w:rsid w:val="00D96455"/>
    <w:rsid w:val="00DA1EFD"/>
    <w:rsid w:val="00DA30C1"/>
    <w:rsid w:val="00DA52F7"/>
    <w:rsid w:val="00DA7E4D"/>
    <w:rsid w:val="00DB185B"/>
    <w:rsid w:val="00DB4F87"/>
    <w:rsid w:val="00DB6C4F"/>
    <w:rsid w:val="00DC4805"/>
    <w:rsid w:val="00DC5336"/>
    <w:rsid w:val="00DC5C3B"/>
    <w:rsid w:val="00DC62FF"/>
    <w:rsid w:val="00DC69CF"/>
    <w:rsid w:val="00DD08A7"/>
    <w:rsid w:val="00DE608C"/>
    <w:rsid w:val="00DE6D70"/>
    <w:rsid w:val="00DE7A63"/>
    <w:rsid w:val="00DF1610"/>
    <w:rsid w:val="00DF2900"/>
    <w:rsid w:val="00DF4A72"/>
    <w:rsid w:val="00DF5752"/>
    <w:rsid w:val="00DF5876"/>
    <w:rsid w:val="00DF7D60"/>
    <w:rsid w:val="00E00ADD"/>
    <w:rsid w:val="00E01313"/>
    <w:rsid w:val="00E02361"/>
    <w:rsid w:val="00E034AC"/>
    <w:rsid w:val="00E0543B"/>
    <w:rsid w:val="00E06465"/>
    <w:rsid w:val="00E069CB"/>
    <w:rsid w:val="00E07D47"/>
    <w:rsid w:val="00E10186"/>
    <w:rsid w:val="00E11112"/>
    <w:rsid w:val="00E2303F"/>
    <w:rsid w:val="00E23267"/>
    <w:rsid w:val="00E2572E"/>
    <w:rsid w:val="00E2640C"/>
    <w:rsid w:val="00E272C1"/>
    <w:rsid w:val="00E30397"/>
    <w:rsid w:val="00E310F3"/>
    <w:rsid w:val="00E33244"/>
    <w:rsid w:val="00E37A9C"/>
    <w:rsid w:val="00E41E0C"/>
    <w:rsid w:val="00E41E8A"/>
    <w:rsid w:val="00E4455B"/>
    <w:rsid w:val="00E4578E"/>
    <w:rsid w:val="00E4658D"/>
    <w:rsid w:val="00E50180"/>
    <w:rsid w:val="00E51288"/>
    <w:rsid w:val="00E51B71"/>
    <w:rsid w:val="00E5615B"/>
    <w:rsid w:val="00E61789"/>
    <w:rsid w:val="00E61E8B"/>
    <w:rsid w:val="00E62330"/>
    <w:rsid w:val="00E6456C"/>
    <w:rsid w:val="00E71AA7"/>
    <w:rsid w:val="00E72CE4"/>
    <w:rsid w:val="00E73084"/>
    <w:rsid w:val="00E733F0"/>
    <w:rsid w:val="00E7366A"/>
    <w:rsid w:val="00E747E9"/>
    <w:rsid w:val="00E74FEA"/>
    <w:rsid w:val="00E750CB"/>
    <w:rsid w:val="00E8084D"/>
    <w:rsid w:val="00E81355"/>
    <w:rsid w:val="00E8572F"/>
    <w:rsid w:val="00E86FBA"/>
    <w:rsid w:val="00E91E4D"/>
    <w:rsid w:val="00E92FC2"/>
    <w:rsid w:val="00E94654"/>
    <w:rsid w:val="00E95CD4"/>
    <w:rsid w:val="00EA1E8E"/>
    <w:rsid w:val="00EA5A90"/>
    <w:rsid w:val="00EA6FE2"/>
    <w:rsid w:val="00EB0550"/>
    <w:rsid w:val="00EB1D77"/>
    <w:rsid w:val="00EB1E27"/>
    <w:rsid w:val="00EB68F2"/>
    <w:rsid w:val="00EB79E7"/>
    <w:rsid w:val="00EC0B20"/>
    <w:rsid w:val="00EC315C"/>
    <w:rsid w:val="00EC665D"/>
    <w:rsid w:val="00EC7171"/>
    <w:rsid w:val="00ED369E"/>
    <w:rsid w:val="00ED56C7"/>
    <w:rsid w:val="00ED7981"/>
    <w:rsid w:val="00ED7F61"/>
    <w:rsid w:val="00EE00D4"/>
    <w:rsid w:val="00EE3110"/>
    <w:rsid w:val="00EE334E"/>
    <w:rsid w:val="00EE50C7"/>
    <w:rsid w:val="00EE633E"/>
    <w:rsid w:val="00EF0D48"/>
    <w:rsid w:val="00EF5692"/>
    <w:rsid w:val="00EF78AA"/>
    <w:rsid w:val="00F00733"/>
    <w:rsid w:val="00F04961"/>
    <w:rsid w:val="00F05E84"/>
    <w:rsid w:val="00F060C9"/>
    <w:rsid w:val="00F06D61"/>
    <w:rsid w:val="00F125F5"/>
    <w:rsid w:val="00F127DD"/>
    <w:rsid w:val="00F14FF1"/>
    <w:rsid w:val="00F17E3B"/>
    <w:rsid w:val="00F200BE"/>
    <w:rsid w:val="00F20745"/>
    <w:rsid w:val="00F2253F"/>
    <w:rsid w:val="00F24CC0"/>
    <w:rsid w:val="00F25830"/>
    <w:rsid w:val="00F31088"/>
    <w:rsid w:val="00F3108C"/>
    <w:rsid w:val="00F36C92"/>
    <w:rsid w:val="00F37B44"/>
    <w:rsid w:val="00F37D4B"/>
    <w:rsid w:val="00F410E2"/>
    <w:rsid w:val="00F45E46"/>
    <w:rsid w:val="00F46B79"/>
    <w:rsid w:val="00F46E7C"/>
    <w:rsid w:val="00F52288"/>
    <w:rsid w:val="00F54CEA"/>
    <w:rsid w:val="00F61CBD"/>
    <w:rsid w:val="00F62F87"/>
    <w:rsid w:val="00F63EDD"/>
    <w:rsid w:val="00F644FA"/>
    <w:rsid w:val="00F670CB"/>
    <w:rsid w:val="00F672BE"/>
    <w:rsid w:val="00F678E4"/>
    <w:rsid w:val="00F7018A"/>
    <w:rsid w:val="00F72B40"/>
    <w:rsid w:val="00F744FE"/>
    <w:rsid w:val="00F76363"/>
    <w:rsid w:val="00F77105"/>
    <w:rsid w:val="00F87108"/>
    <w:rsid w:val="00F9103C"/>
    <w:rsid w:val="00F9426D"/>
    <w:rsid w:val="00F94ABF"/>
    <w:rsid w:val="00F97586"/>
    <w:rsid w:val="00F97878"/>
    <w:rsid w:val="00FA0287"/>
    <w:rsid w:val="00FA4560"/>
    <w:rsid w:val="00FA4F90"/>
    <w:rsid w:val="00FA54EC"/>
    <w:rsid w:val="00FA60ED"/>
    <w:rsid w:val="00FA6529"/>
    <w:rsid w:val="00FB0DB4"/>
    <w:rsid w:val="00FB1198"/>
    <w:rsid w:val="00FB207B"/>
    <w:rsid w:val="00FB413B"/>
    <w:rsid w:val="00FB5431"/>
    <w:rsid w:val="00FB77C6"/>
    <w:rsid w:val="00FC004B"/>
    <w:rsid w:val="00FC0A29"/>
    <w:rsid w:val="00FC5824"/>
    <w:rsid w:val="00FC74AE"/>
    <w:rsid w:val="00FC7594"/>
    <w:rsid w:val="00FD0D40"/>
    <w:rsid w:val="00FD1761"/>
    <w:rsid w:val="00FD1CD1"/>
    <w:rsid w:val="00FD2922"/>
    <w:rsid w:val="00FD48BF"/>
    <w:rsid w:val="00FD5DB5"/>
    <w:rsid w:val="00FD75E1"/>
    <w:rsid w:val="00FE0634"/>
    <w:rsid w:val="00FE2619"/>
    <w:rsid w:val="00FE3599"/>
    <w:rsid w:val="00FE35AE"/>
    <w:rsid w:val="00FE3AA7"/>
    <w:rsid w:val="00FE4051"/>
    <w:rsid w:val="00FE48F7"/>
    <w:rsid w:val="00FE4A03"/>
    <w:rsid w:val="00FE4A11"/>
    <w:rsid w:val="00FE4FEE"/>
    <w:rsid w:val="00FE54E3"/>
    <w:rsid w:val="00FF4E27"/>
    <w:rsid w:val="00FF669E"/>
    <w:rsid w:val="00FF741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F52628"/>
  <w15:docId w15:val="{523D6A82-B3FD-40F9-8D36-85934700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2D3"/>
    <w:pPr>
      <w:spacing w:after="200" w:line="276" w:lineRule="auto"/>
    </w:pPr>
  </w:style>
  <w:style w:type="paragraph" w:styleId="1">
    <w:name w:val="heading 1"/>
    <w:basedOn w:val="a"/>
    <w:link w:val="1Char"/>
    <w:uiPriority w:val="9"/>
    <w:qFormat/>
    <w:locked/>
    <w:rsid w:val="00A90978"/>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Char"/>
    <w:semiHidden/>
    <w:unhideWhenUsed/>
    <w:qFormat/>
    <w:locked/>
    <w:rsid w:val="00502F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semiHidden/>
    <w:unhideWhenUsed/>
    <w:qFormat/>
    <w:locked/>
    <w:rsid w:val="00F45E4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nhideWhenUsed/>
    <w:qFormat/>
    <w:locked/>
    <w:rsid w:val="00D517E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rsid w:val="000B4409"/>
    <w:rPr>
      <w:rFonts w:cs="Times New Roman"/>
      <w:color w:val="0000FF"/>
      <w:u w:val="single"/>
    </w:rPr>
  </w:style>
  <w:style w:type="paragraph" w:styleId="a3">
    <w:name w:val="header"/>
    <w:basedOn w:val="a"/>
    <w:link w:val="Char"/>
    <w:uiPriority w:val="99"/>
    <w:rsid w:val="000B4409"/>
    <w:pPr>
      <w:suppressLineNumbers/>
      <w:tabs>
        <w:tab w:val="center" w:pos="4320"/>
        <w:tab w:val="right" w:pos="8640"/>
      </w:tabs>
      <w:suppressAutoHyphens/>
      <w:overflowPunct w:val="0"/>
      <w:autoSpaceDE w:val="0"/>
      <w:autoSpaceDN w:val="0"/>
      <w:adjustRightInd w:val="0"/>
      <w:spacing w:after="0" w:line="100" w:lineRule="atLeast"/>
      <w:textAlignment w:val="baseline"/>
    </w:pPr>
    <w:rPr>
      <w:rFonts w:ascii="Times New Roman" w:hAnsi="Times New Roman"/>
      <w:sz w:val="24"/>
      <w:szCs w:val="20"/>
    </w:rPr>
  </w:style>
  <w:style w:type="character" w:customStyle="1" w:styleId="Char">
    <w:name w:val="Κεφαλίδα Char"/>
    <w:basedOn w:val="a0"/>
    <w:link w:val="a3"/>
    <w:uiPriority w:val="99"/>
    <w:locked/>
    <w:rsid w:val="000B4409"/>
    <w:rPr>
      <w:rFonts w:ascii="Times New Roman" w:hAnsi="Times New Roman" w:cs="Times New Roman"/>
      <w:sz w:val="20"/>
      <w:szCs w:val="20"/>
    </w:rPr>
  </w:style>
  <w:style w:type="paragraph" w:styleId="a4">
    <w:name w:val="footer"/>
    <w:basedOn w:val="a"/>
    <w:link w:val="Char0"/>
    <w:uiPriority w:val="99"/>
    <w:rsid w:val="00380DD6"/>
    <w:pPr>
      <w:suppressLineNumbers/>
      <w:pBdr>
        <w:top w:val="thinThickSmallGap" w:sz="24" w:space="18" w:color="622423"/>
      </w:pBdr>
      <w:tabs>
        <w:tab w:val="center" w:pos="4320"/>
        <w:tab w:val="right" w:pos="8640"/>
      </w:tabs>
      <w:suppressAutoHyphens/>
      <w:overflowPunct w:val="0"/>
      <w:autoSpaceDE w:val="0"/>
      <w:autoSpaceDN w:val="0"/>
      <w:adjustRightInd w:val="0"/>
      <w:spacing w:after="0" w:line="360" w:lineRule="auto"/>
      <w:jc w:val="center"/>
      <w:textAlignment w:val="baseline"/>
    </w:pPr>
    <w:rPr>
      <w:rFonts w:ascii="Times New Roman" w:hAnsi="Times New Roman"/>
      <w:b/>
      <w:color w:val="17365D" w:themeColor="text2" w:themeShade="BF"/>
    </w:rPr>
  </w:style>
  <w:style w:type="character" w:customStyle="1" w:styleId="Char0">
    <w:name w:val="Υποσέλιδο Char"/>
    <w:basedOn w:val="a0"/>
    <w:link w:val="a4"/>
    <w:uiPriority w:val="99"/>
    <w:locked/>
    <w:rsid w:val="00380DD6"/>
    <w:rPr>
      <w:rFonts w:ascii="Times New Roman" w:hAnsi="Times New Roman"/>
      <w:b/>
      <w:color w:val="17365D" w:themeColor="text2" w:themeShade="BF"/>
    </w:rPr>
  </w:style>
  <w:style w:type="paragraph" w:styleId="a5">
    <w:name w:val="Balloon Text"/>
    <w:basedOn w:val="a"/>
    <w:link w:val="Char1"/>
    <w:uiPriority w:val="99"/>
    <w:semiHidden/>
    <w:rsid w:val="000B4409"/>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locked/>
    <w:rsid w:val="000B4409"/>
    <w:rPr>
      <w:rFonts w:ascii="Tahoma" w:hAnsi="Tahoma" w:cs="Tahoma"/>
      <w:sz w:val="16"/>
      <w:szCs w:val="16"/>
    </w:rPr>
  </w:style>
  <w:style w:type="paragraph" w:styleId="Web">
    <w:name w:val="Normal (Web)"/>
    <w:basedOn w:val="a"/>
    <w:uiPriority w:val="99"/>
    <w:rsid w:val="00544F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544F6A"/>
    <w:rPr>
      <w:rFonts w:cs="Times New Roman"/>
    </w:rPr>
  </w:style>
  <w:style w:type="character" w:styleId="a6">
    <w:name w:val="Strong"/>
    <w:basedOn w:val="a0"/>
    <w:uiPriority w:val="22"/>
    <w:qFormat/>
    <w:locked/>
    <w:rsid w:val="00544F6A"/>
    <w:rPr>
      <w:rFonts w:cs="Times New Roman"/>
      <w:b/>
      <w:bCs/>
    </w:rPr>
  </w:style>
  <w:style w:type="paragraph" w:styleId="a7">
    <w:name w:val="Title"/>
    <w:basedOn w:val="a"/>
    <w:next w:val="a"/>
    <w:link w:val="Char2"/>
    <w:uiPriority w:val="99"/>
    <w:qFormat/>
    <w:locked/>
    <w:rsid w:val="00934DCF"/>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Char2">
    <w:name w:val="Τίτλος Char"/>
    <w:basedOn w:val="a0"/>
    <w:link w:val="a7"/>
    <w:uiPriority w:val="99"/>
    <w:locked/>
    <w:rsid w:val="00934DCF"/>
    <w:rPr>
      <w:rFonts w:ascii="Cambria" w:hAnsi="Cambria" w:cs="Times New Roman"/>
      <w:color w:val="17365D"/>
      <w:spacing w:val="5"/>
      <w:kern w:val="28"/>
      <w:sz w:val="52"/>
      <w:szCs w:val="52"/>
    </w:rPr>
  </w:style>
  <w:style w:type="paragraph" w:styleId="a8">
    <w:name w:val="No Spacing"/>
    <w:uiPriority w:val="99"/>
    <w:qFormat/>
    <w:rsid w:val="00CE2CE4"/>
  </w:style>
  <w:style w:type="paragraph" w:customStyle="1" w:styleId="Default">
    <w:name w:val="Default"/>
    <w:rsid w:val="00B20E00"/>
    <w:pPr>
      <w:autoSpaceDE w:val="0"/>
      <w:autoSpaceDN w:val="0"/>
      <w:adjustRightInd w:val="0"/>
    </w:pPr>
    <w:rPr>
      <w:rFonts w:ascii="Verdana" w:hAnsi="Verdana" w:cs="Verdana"/>
      <w:color w:val="000000"/>
      <w:sz w:val="24"/>
      <w:szCs w:val="24"/>
      <w:lang w:eastAsia="en-US"/>
    </w:rPr>
  </w:style>
  <w:style w:type="character" w:customStyle="1" w:styleId="1Char">
    <w:name w:val="Επικεφαλίδα 1 Char"/>
    <w:basedOn w:val="a0"/>
    <w:link w:val="1"/>
    <w:uiPriority w:val="9"/>
    <w:rsid w:val="00A90978"/>
    <w:rPr>
      <w:rFonts w:ascii="Times New Roman" w:hAnsi="Times New Roman"/>
      <w:b/>
      <w:bCs/>
      <w:kern w:val="36"/>
      <w:sz w:val="48"/>
      <w:szCs w:val="48"/>
    </w:rPr>
  </w:style>
  <w:style w:type="paragraph" w:styleId="a9">
    <w:name w:val="List Paragraph"/>
    <w:aliases w:val="List,Task Body,Viñetas (Inicio Parrafo),3 Txt tabla,Zerrenda-paragrafoa,Bullets_normal,1st level - Bullet List Paragraph,Lettre d'introduction,Lista viñetas,Llista Nivell1,Lista de nivel 1,BULLET 1,obr-tab,Odrážky_GMES,List1,List11"/>
    <w:basedOn w:val="a"/>
    <w:link w:val="Char3"/>
    <w:uiPriority w:val="34"/>
    <w:qFormat/>
    <w:rsid w:val="002036C7"/>
    <w:pPr>
      <w:ind w:left="720"/>
      <w:contextualSpacing/>
    </w:pPr>
  </w:style>
  <w:style w:type="paragraph" w:customStyle="1" w:styleId="ydp898a9d98msonormal">
    <w:name w:val="ydp898a9d98msonormal"/>
    <w:basedOn w:val="a"/>
    <w:rsid w:val="007C2F03"/>
    <w:pPr>
      <w:spacing w:before="100" w:beforeAutospacing="1" w:after="100" w:afterAutospacing="1" w:line="240" w:lineRule="auto"/>
    </w:pPr>
    <w:rPr>
      <w:rFonts w:ascii="Times New Roman" w:eastAsia="Calibri" w:hAnsi="Times New Roman"/>
      <w:sz w:val="24"/>
      <w:szCs w:val="24"/>
    </w:rPr>
  </w:style>
  <w:style w:type="paragraph" w:customStyle="1" w:styleId="ydpddaa42dfmsonormal">
    <w:name w:val="ydpddaa42dfmsonormal"/>
    <w:basedOn w:val="a"/>
    <w:rsid w:val="007C2F03"/>
    <w:pPr>
      <w:spacing w:before="100" w:beforeAutospacing="1" w:after="100" w:afterAutospacing="1" w:line="240" w:lineRule="auto"/>
    </w:pPr>
    <w:rPr>
      <w:rFonts w:ascii="Times New Roman" w:eastAsia="Calibri" w:hAnsi="Times New Roman"/>
      <w:sz w:val="24"/>
      <w:szCs w:val="24"/>
    </w:rPr>
  </w:style>
  <w:style w:type="character" w:styleId="-0">
    <w:name w:val="FollowedHyperlink"/>
    <w:basedOn w:val="a0"/>
    <w:uiPriority w:val="99"/>
    <w:semiHidden/>
    <w:unhideWhenUsed/>
    <w:rsid w:val="008B3CCF"/>
    <w:rPr>
      <w:color w:val="800080" w:themeColor="followedHyperlink"/>
      <w:u w:val="single"/>
    </w:rPr>
  </w:style>
  <w:style w:type="character" w:styleId="aa">
    <w:name w:val="Emphasis"/>
    <w:basedOn w:val="a0"/>
    <w:uiPriority w:val="20"/>
    <w:qFormat/>
    <w:locked/>
    <w:rsid w:val="00D60F77"/>
    <w:rPr>
      <w:i/>
      <w:iCs/>
    </w:rPr>
  </w:style>
  <w:style w:type="character" w:customStyle="1" w:styleId="3Char">
    <w:name w:val="Επικεφαλίδα 3 Char"/>
    <w:basedOn w:val="a0"/>
    <w:link w:val="3"/>
    <w:semiHidden/>
    <w:rsid w:val="00F45E46"/>
    <w:rPr>
      <w:rFonts w:asciiTheme="majorHAnsi" w:eastAsiaTheme="majorEastAsia" w:hAnsiTheme="majorHAnsi" w:cstheme="majorBidi"/>
      <w:b/>
      <w:bCs/>
      <w:color w:val="4F81BD" w:themeColor="accent1"/>
    </w:rPr>
  </w:style>
  <w:style w:type="character" w:customStyle="1" w:styleId="ssgja">
    <w:name w:val="ss_gja"/>
    <w:basedOn w:val="a0"/>
    <w:rsid w:val="00B05D42"/>
  </w:style>
  <w:style w:type="paragraph" w:customStyle="1" w:styleId="5ryuea">
    <w:name w:val="_5ryuea"/>
    <w:basedOn w:val="a"/>
    <w:rsid w:val="00B05D42"/>
    <w:pPr>
      <w:spacing w:before="100" w:beforeAutospacing="1" w:after="100" w:afterAutospacing="1" w:line="240" w:lineRule="auto"/>
    </w:pPr>
    <w:rPr>
      <w:rFonts w:ascii="Times New Roman" w:hAnsi="Times New Roman"/>
      <w:sz w:val="24"/>
      <w:szCs w:val="24"/>
    </w:rPr>
  </w:style>
  <w:style w:type="paragraph" w:customStyle="1" w:styleId="default0">
    <w:name w:val="default"/>
    <w:basedOn w:val="a"/>
    <w:rsid w:val="00EC0B20"/>
    <w:pPr>
      <w:spacing w:before="100" w:beforeAutospacing="1" w:after="100" w:afterAutospacing="1" w:line="240" w:lineRule="auto"/>
    </w:pPr>
    <w:rPr>
      <w:rFonts w:ascii="Times New Roman" w:hAnsi="Times New Roman"/>
      <w:sz w:val="24"/>
      <w:szCs w:val="24"/>
    </w:rPr>
  </w:style>
  <w:style w:type="character" w:customStyle="1" w:styleId="2Char">
    <w:name w:val="Επικεφαλίδα 2 Char"/>
    <w:basedOn w:val="a0"/>
    <w:link w:val="2"/>
    <w:semiHidden/>
    <w:rsid w:val="00502F83"/>
    <w:rPr>
      <w:rFonts w:asciiTheme="majorHAnsi" w:eastAsiaTheme="majorEastAsia" w:hAnsiTheme="majorHAnsi" w:cstheme="majorBidi"/>
      <w:b/>
      <w:bCs/>
      <w:color w:val="4F81BD" w:themeColor="accent1"/>
      <w:sz w:val="26"/>
      <w:szCs w:val="26"/>
    </w:rPr>
  </w:style>
  <w:style w:type="character" w:customStyle="1" w:styleId="5Char">
    <w:name w:val="Επικεφαλίδα 5 Char"/>
    <w:basedOn w:val="a0"/>
    <w:link w:val="5"/>
    <w:rsid w:val="00D517E6"/>
    <w:rPr>
      <w:rFonts w:asciiTheme="majorHAnsi" w:eastAsiaTheme="majorEastAsia" w:hAnsiTheme="majorHAnsi" w:cstheme="majorBidi"/>
      <w:color w:val="243F60" w:themeColor="accent1" w:themeShade="7F"/>
    </w:rPr>
  </w:style>
  <w:style w:type="paragraph" w:customStyle="1" w:styleId="gmail-msolistparagraph">
    <w:name w:val="gmail-msolistparagraph"/>
    <w:basedOn w:val="a"/>
    <w:rsid w:val="001212C5"/>
    <w:pPr>
      <w:spacing w:before="100" w:beforeAutospacing="1" w:after="100" w:afterAutospacing="1" w:line="240" w:lineRule="auto"/>
    </w:pPr>
    <w:rPr>
      <w:rFonts w:ascii="Times New Roman" w:eastAsiaTheme="minorHAnsi" w:hAnsi="Times New Roman"/>
      <w:sz w:val="24"/>
      <w:szCs w:val="24"/>
    </w:rPr>
  </w:style>
  <w:style w:type="character" w:customStyle="1" w:styleId="gmail-bumpedfont20">
    <w:name w:val="gmail-bumpedfont20"/>
    <w:basedOn w:val="a0"/>
    <w:rsid w:val="001212C5"/>
  </w:style>
  <w:style w:type="character" w:customStyle="1" w:styleId="gmail-s7">
    <w:name w:val="gmail-s7"/>
    <w:basedOn w:val="a0"/>
    <w:rsid w:val="001212C5"/>
  </w:style>
  <w:style w:type="character" w:customStyle="1" w:styleId="Char3">
    <w:name w:val="Παράγραφος λίστας Char"/>
    <w:aliases w:val="List Char,Task Body Char,Viñetas (Inicio Parrafo) Char,3 Txt tabla Char,Zerrenda-paragrafoa Char,Bullets_normal Char,1st level - Bullet List Paragraph Char,Lettre d'introduction Char,Lista viñetas Char,Llista Nivell1 Char"/>
    <w:link w:val="a9"/>
    <w:uiPriority w:val="34"/>
    <w:qFormat/>
    <w:locked/>
    <w:rsid w:val="009429F6"/>
  </w:style>
  <w:style w:type="character" w:customStyle="1" w:styleId="jsgrdq">
    <w:name w:val="jsgrdq"/>
    <w:basedOn w:val="a0"/>
    <w:rsid w:val="008C5347"/>
  </w:style>
  <w:style w:type="character" w:customStyle="1" w:styleId="fontstyle01">
    <w:name w:val="fontstyle01"/>
    <w:basedOn w:val="a0"/>
    <w:rsid w:val="000A741E"/>
    <w:rPr>
      <w:rFonts w:ascii="Candara" w:hAnsi="Candara" w:hint="default"/>
      <w:b w:val="0"/>
      <w:bCs w:val="0"/>
      <w:i w:val="0"/>
      <w:iCs w:val="0"/>
      <w:color w:val="000000"/>
      <w:sz w:val="24"/>
      <w:szCs w:val="24"/>
    </w:rPr>
  </w:style>
  <w:style w:type="character" w:customStyle="1" w:styleId="fontstyle21">
    <w:name w:val="fontstyle21"/>
    <w:basedOn w:val="a0"/>
    <w:rsid w:val="000A741E"/>
    <w:rPr>
      <w:rFonts w:ascii="Candara" w:hAnsi="Candara" w:hint="default"/>
      <w:b/>
      <w:bCs/>
      <w:i w:val="0"/>
      <w:iCs w:val="0"/>
      <w:color w:val="000000"/>
      <w:sz w:val="24"/>
      <w:szCs w:val="24"/>
    </w:rPr>
  </w:style>
  <w:style w:type="character" w:customStyle="1" w:styleId="fontstyle31">
    <w:name w:val="fontstyle31"/>
    <w:basedOn w:val="a0"/>
    <w:rsid w:val="000A741E"/>
    <w:rPr>
      <w:rFonts w:ascii="Candara" w:hAnsi="Candara" w:hint="default"/>
      <w:b w:val="0"/>
      <w:bCs w:val="0"/>
      <w:i/>
      <w:iCs/>
      <w:color w:val="000000"/>
      <w:sz w:val="24"/>
      <w:szCs w:val="24"/>
    </w:rPr>
  </w:style>
  <w:style w:type="character" w:customStyle="1" w:styleId="bumpedfont15">
    <w:name w:val="bumpedfont15"/>
    <w:basedOn w:val="a0"/>
    <w:rsid w:val="009045B9"/>
  </w:style>
  <w:style w:type="character" w:customStyle="1" w:styleId="downloadlinklink">
    <w:name w:val="download_link_link"/>
    <w:basedOn w:val="a0"/>
    <w:rsid w:val="00C57692"/>
  </w:style>
  <w:style w:type="character" w:styleId="ab">
    <w:name w:val="Unresolved Mention"/>
    <w:basedOn w:val="a0"/>
    <w:uiPriority w:val="99"/>
    <w:semiHidden/>
    <w:unhideWhenUsed/>
    <w:rsid w:val="00362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463">
      <w:bodyDiv w:val="1"/>
      <w:marLeft w:val="0"/>
      <w:marRight w:val="0"/>
      <w:marTop w:val="0"/>
      <w:marBottom w:val="0"/>
      <w:divBdr>
        <w:top w:val="none" w:sz="0" w:space="0" w:color="auto"/>
        <w:left w:val="none" w:sz="0" w:space="0" w:color="auto"/>
        <w:bottom w:val="none" w:sz="0" w:space="0" w:color="auto"/>
        <w:right w:val="none" w:sz="0" w:space="0" w:color="auto"/>
      </w:divBdr>
    </w:div>
    <w:div w:id="69891488">
      <w:bodyDiv w:val="1"/>
      <w:marLeft w:val="0"/>
      <w:marRight w:val="0"/>
      <w:marTop w:val="0"/>
      <w:marBottom w:val="0"/>
      <w:divBdr>
        <w:top w:val="none" w:sz="0" w:space="0" w:color="auto"/>
        <w:left w:val="none" w:sz="0" w:space="0" w:color="auto"/>
        <w:bottom w:val="none" w:sz="0" w:space="0" w:color="auto"/>
        <w:right w:val="none" w:sz="0" w:space="0" w:color="auto"/>
      </w:divBdr>
    </w:div>
    <w:div w:id="83917501">
      <w:bodyDiv w:val="1"/>
      <w:marLeft w:val="0"/>
      <w:marRight w:val="0"/>
      <w:marTop w:val="0"/>
      <w:marBottom w:val="0"/>
      <w:divBdr>
        <w:top w:val="none" w:sz="0" w:space="0" w:color="auto"/>
        <w:left w:val="none" w:sz="0" w:space="0" w:color="auto"/>
        <w:bottom w:val="none" w:sz="0" w:space="0" w:color="auto"/>
        <w:right w:val="none" w:sz="0" w:space="0" w:color="auto"/>
      </w:divBdr>
    </w:div>
    <w:div w:id="97680423">
      <w:bodyDiv w:val="1"/>
      <w:marLeft w:val="0"/>
      <w:marRight w:val="0"/>
      <w:marTop w:val="0"/>
      <w:marBottom w:val="0"/>
      <w:divBdr>
        <w:top w:val="none" w:sz="0" w:space="0" w:color="auto"/>
        <w:left w:val="none" w:sz="0" w:space="0" w:color="auto"/>
        <w:bottom w:val="none" w:sz="0" w:space="0" w:color="auto"/>
        <w:right w:val="none" w:sz="0" w:space="0" w:color="auto"/>
      </w:divBdr>
    </w:div>
    <w:div w:id="125701512">
      <w:bodyDiv w:val="1"/>
      <w:marLeft w:val="0"/>
      <w:marRight w:val="0"/>
      <w:marTop w:val="0"/>
      <w:marBottom w:val="0"/>
      <w:divBdr>
        <w:top w:val="none" w:sz="0" w:space="0" w:color="auto"/>
        <w:left w:val="none" w:sz="0" w:space="0" w:color="auto"/>
        <w:bottom w:val="none" w:sz="0" w:space="0" w:color="auto"/>
        <w:right w:val="none" w:sz="0" w:space="0" w:color="auto"/>
      </w:divBdr>
    </w:div>
    <w:div w:id="147524682">
      <w:bodyDiv w:val="1"/>
      <w:marLeft w:val="0"/>
      <w:marRight w:val="0"/>
      <w:marTop w:val="0"/>
      <w:marBottom w:val="0"/>
      <w:divBdr>
        <w:top w:val="none" w:sz="0" w:space="0" w:color="auto"/>
        <w:left w:val="none" w:sz="0" w:space="0" w:color="auto"/>
        <w:bottom w:val="none" w:sz="0" w:space="0" w:color="auto"/>
        <w:right w:val="none" w:sz="0" w:space="0" w:color="auto"/>
      </w:divBdr>
    </w:div>
    <w:div w:id="245698263">
      <w:bodyDiv w:val="1"/>
      <w:marLeft w:val="0"/>
      <w:marRight w:val="0"/>
      <w:marTop w:val="0"/>
      <w:marBottom w:val="0"/>
      <w:divBdr>
        <w:top w:val="none" w:sz="0" w:space="0" w:color="auto"/>
        <w:left w:val="none" w:sz="0" w:space="0" w:color="auto"/>
        <w:bottom w:val="none" w:sz="0" w:space="0" w:color="auto"/>
        <w:right w:val="none" w:sz="0" w:space="0" w:color="auto"/>
      </w:divBdr>
    </w:div>
    <w:div w:id="247932073">
      <w:bodyDiv w:val="1"/>
      <w:marLeft w:val="0"/>
      <w:marRight w:val="0"/>
      <w:marTop w:val="0"/>
      <w:marBottom w:val="0"/>
      <w:divBdr>
        <w:top w:val="none" w:sz="0" w:space="0" w:color="auto"/>
        <w:left w:val="none" w:sz="0" w:space="0" w:color="auto"/>
        <w:bottom w:val="none" w:sz="0" w:space="0" w:color="auto"/>
        <w:right w:val="none" w:sz="0" w:space="0" w:color="auto"/>
      </w:divBdr>
      <w:divsChild>
        <w:div w:id="1510483730">
          <w:marLeft w:val="0"/>
          <w:marRight w:val="0"/>
          <w:marTop w:val="0"/>
          <w:marBottom w:val="0"/>
          <w:divBdr>
            <w:top w:val="none" w:sz="0" w:space="0" w:color="auto"/>
            <w:left w:val="none" w:sz="0" w:space="0" w:color="auto"/>
            <w:bottom w:val="none" w:sz="0" w:space="0" w:color="auto"/>
            <w:right w:val="none" w:sz="0" w:space="0" w:color="auto"/>
          </w:divBdr>
        </w:div>
        <w:div w:id="1610240850">
          <w:marLeft w:val="0"/>
          <w:marRight w:val="0"/>
          <w:marTop w:val="0"/>
          <w:marBottom w:val="0"/>
          <w:divBdr>
            <w:top w:val="none" w:sz="0" w:space="0" w:color="auto"/>
            <w:left w:val="none" w:sz="0" w:space="0" w:color="auto"/>
            <w:bottom w:val="none" w:sz="0" w:space="0" w:color="auto"/>
            <w:right w:val="none" w:sz="0" w:space="0" w:color="auto"/>
          </w:divBdr>
        </w:div>
        <w:div w:id="1949119457">
          <w:marLeft w:val="0"/>
          <w:marRight w:val="0"/>
          <w:marTop w:val="0"/>
          <w:marBottom w:val="0"/>
          <w:divBdr>
            <w:top w:val="none" w:sz="0" w:space="0" w:color="auto"/>
            <w:left w:val="none" w:sz="0" w:space="0" w:color="auto"/>
            <w:bottom w:val="none" w:sz="0" w:space="0" w:color="auto"/>
            <w:right w:val="none" w:sz="0" w:space="0" w:color="auto"/>
          </w:divBdr>
        </w:div>
      </w:divsChild>
    </w:div>
    <w:div w:id="275599674">
      <w:bodyDiv w:val="1"/>
      <w:marLeft w:val="0"/>
      <w:marRight w:val="0"/>
      <w:marTop w:val="0"/>
      <w:marBottom w:val="0"/>
      <w:divBdr>
        <w:top w:val="none" w:sz="0" w:space="0" w:color="auto"/>
        <w:left w:val="none" w:sz="0" w:space="0" w:color="auto"/>
        <w:bottom w:val="none" w:sz="0" w:space="0" w:color="auto"/>
        <w:right w:val="none" w:sz="0" w:space="0" w:color="auto"/>
      </w:divBdr>
    </w:div>
    <w:div w:id="280308343">
      <w:bodyDiv w:val="1"/>
      <w:marLeft w:val="0"/>
      <w:marRight w:val="0"/>
      <w:marTop w:val="0"/>
      <w:marBottom w:val="0"/>
      <w:divBdr>
        <w:top w:val="none" w:sz="0" w:space="0" w:color="auto"/>
        <w:left w:val="none" w:sz="0" w:space="0" w:color="auto"/>
        <w:bottom w:val="none" w:sz="0" w:space="0" w:color="auto"/>
        <w:right w:val="none" w:sz="0" w:space="0" w:color="auto"/>
      </w:divBdr>
    </w:div>
    <w:div w:id="295913371">
      <w:bodyDiv w:val="1"/>
      <w:marLeft w:val="0"/>
      <w:marRight w:val="0"/>
      <w:marTop w:val="0"/>
      <w:marBottom w:val="0"/>
      <w:divBdr>
        <w:top w:val="none" w:sz="0" w:space="0" w:color="auto"/>
        <w:left w:val="none" w:sz="0" w:space="0" w:color="auto"/>
        <w:bottom w:val="none" w:sz="0" w:space="0" w:color="auto"/>
        <w:right w:val="none" w:sz="0" w:space="0" w:color="auto"/>
      </w:divBdr>
    </w:div>
    <w:div w:id="342630197">
      <w:bodyDiv w:val="1"/>
      <w:marLeft w:val="0"/>
      <w:marRight w:val="0"/>
      <w:marTop w:val="0"/>
      <w:marBottom w:val="0"/>
      <w:divBdr>
        <w:top w:val="none" w:sz="0" w:space="0" w:color="auto"/>
        <w:left w:val="none" w:sz="0" w:space="0" w:color="auto"/>
        <w:bottom w:val="none" w:sz="0" w:space="0" w:color="auto"/>
        <w:right w:val="none" w:sz="0" w:space="0" w:color="auto"/>
      </w:divBdr>
    </w:div>
    <w:div w:id="366108908">
      <w:bodyDiv w:val="1"/>
      <w:marLeft w:val="0"/>
      <w:marRight w:val="0"/>
      <w:marTop w:val="0"/>
      <w:marBottom w:val="0"/>
      <w:divBdr>
        <w:top w:val="none" w:sz="0" w:space="0" w:color="auto"/>
        <w:left w:val="none" w:sz="0" w:space="0" w:color="auto"/>
        <w:bottom w:val="none" w:sz="0" w:space="0" w:color="auto"/>
        <w:right w:val="none" w:sz="0" w:space="0" w:color="auto"/>
      </w:divBdr>
    </w:div>
    <w:div w:id="371148851">
      <w:bodyDiv w:val="1"/>
      <w:marLeft w:val="0"/>
      <w:marRight w:val="0"/>
      <w:marTop w:val="0"/>
      <w:marBottom w:val="0"/>
      <w:divBdr>
        <w:top w:val="none" w:sz="0" w:space="0" w:color="auto"/>
        <w:left w:val="none" w:sz="0" w:space="0" w:color="auto"/>
        <w:bottom w:val="none" w:sz="0" w:space="0" w:color="auto"/>
        <w:right w:val="none" w:sz="0" w:space="0" w:color="auto"/>
      </w:divBdr>
    </w:div>
    <w:div w:id="389810867">
      <w:bodyDiv w:val="1"/>
      <w:marLeft w:val="0"/>
      <w:marRight w:val="0"/>
      <w:marTop w:val="0"/>
      <w:marBottom w:val="0"/>
      <w:divBdr>
        <w:top w:val="none" w:sz="0" w:space="0" w:color="auto"/>
        <w:left w:val="none" w:sz="0" w:space="0" w:color="auto"/>
        <w:bottom w:val="none" w:sz="0" w:space="0" w:color="auto"/>
        <w:right w:val="none" w:sz="0" w:space="0" w:color="auto"/>
      </w:divBdr>
    </w:div>
    <w:div w:id="393167530">
      <w:bodyDiv w:val="1"/>
      <w:marLeft w:val="0"/>
      <w:marRight w:val="0"/>
      <w:marTop w:val="0"/>
      <w:marBottom w:val="0"/>
      <w:divBdr>
        <w:top w:val="none" w:sz="0" w:space="0" w:color="auto"/>
        <w:left w:val="none" w:sz="0" w:space="0" w:color="auto"/>
        <w:bottom w:val="none" w:sz="0" w:space="0" w:color="auto"/>
        <w:right w:val="none" w:sz="0" w:space="0" w:color="auto"/>
      </w:divBdr>
    </w:div>
    <w:div w:id="458576874">
      <w:bodyDiv w:val="1"/>
      <w:marLeft w:val="0"/>
      <w:marRight w:val="0"/>
      <w:marTop w:val="0"/>
      <w:marBottom w:val="0"/>
      <w:divBdr>
        <w:top w:val="none" w:sz="0" w:space="0" w:color="auto"/>
        <w:left w:val="none" w:sz="0" w:space="0" w:color="auto"/>
        <w:bottom w:val="none" w:sz="0" w:space="0" w:color="auto"/>
        <w:right w:val="none" w:sz="0" w:space="0" w:color="auto"/>
      </w:divBdr>
    </w:div>
    <w:div w:id="484512899">
      <w:bodyDiv w:val="1"/>
      <w:marLeft w:val="0"/>
      <w:marRight w:val="0"/>
      <w:marTop w:val="0"/>
      <w:marBottom w:val="0"/>
      <w:divBdr>
        <w:top w:val="none" w:sz="0" w:space="0" w:color="auto"/>
        <w:left w:val="none" w:sz="0" w:space="0" w:color="auto"/>
        <w:bottom w:val="none" w:sz="0" w:space="0" w:color="auto"/>
        <w:right w:val="none" w:sz="0" w:space="0" w:color="auto"/>
      </w:divBdr>
    </w:div>
    <w:div w:id="489256869">
      <w:bodyDiv w:val="1"/>
      <w:marLeft w:val="0"/>
      <w:marRight w:val="0"/>
      <w:marTop w:val="0"/>
      <w:marBottom w:val="0"/>
      <w:divBdr>
        <w:top w:val="none" w:sz="0" w:space="0" w:color="auto"/>
        <w:left w:val="none" w:sz="0" w:space="0" w:color="auto"/>
        <w:bottom w:val="none" w:sz="0" w:space="0" w:color="auto"/>
        <w:right w:val="none" w:sz="0" w:space="0" w:color="auto"/>
      </w:divBdr>
    </w:div>
    <w:div w:id="524251023">
      <w:bodyDiv w:val="1"/>
      <w:marLeft w:val="0"/>
      <w:marRight w:val="0"/>
      <w:marTop w:val="0"/>
      <w:marBottom w:val="0"/>
      <w:divBdr>
        <w:top w:val="none" w:sz="0" w:space="0" w:color="auto"/>
        <w:left w:val="none" w:sz="0" w:space="0" w:color="auto"/>
        <w:bottom w:val="none" w:sz="0" w:space="0" w:color="auto"/>
        <w:right w:val="none" w:sz="0" w:space="0" w:color="auto"/>
      </w:divBdr>
      <w:divsChild>
        <w:div w:id="681668920">
          <w:marLeft w:val="0"/>
          <w:marRight w:val="0"/>
          <w:marTop w:val="0"/>
          <w:marBottom w:val="0"/>
          <w:divBdr>
            <w:top w:val="none" w:sz="0" w:space="0" w:color="auto"/>
            <w:left w:val="none" w:sz="0" w:space="0" w:color="auto"/>
            <w:bottom w:val="none" w:sz="0" w:space="0" w:color="auto"/>
            <w:right w:val="none" w:sz="0" w:space="0" w:color="auto"/>
          </w:divBdr>
        </w:div>
      </w:divsChild>
    </w:div>
    <w:div w:id="534776082">
      <w:bodyDiv w:val="1"/>
      <w:marLeft w:val="0"/>
      <w:marRight w:val="0"/>
      <w:marTop w:val="0"/>
      <w:marBottom w:val="0"/>
      <w:divBdr>
        <w:top w:val="none" w:sz="0" w:space="0" w:color="auto"/>
        <w:left w:val="none" w:sz="0" w:space="0" w:color="auto"/>
        <w:bottom w:val="none" w:sz="0" w:space="0" w:color="auto"/>
        <w:right w:val="none" w:sz="0" w:space="0" w:color="auto"/>
      </w:divBdr>
    </w:div>
    <w:div w:id="575940843">
      <w:bodyDiv w:val="1"/>
      <w:marLeft w:val="0"/>
      <w:marRight w:val="0"/>
      <w:marTop w:val="0"/>
      <w:marBottom w:val="0"/>
      <w:divBdr>
        <w:top w:val="none" w:sz="0" w:space="0" w:color="auto"/>
        <w:left w:val="none" w:sz="0" w:space="0" w:color="auto"/>
        <w:bottom w:val="none" w:sz="0" w:space="0" w:color="auto"/>
        <w:right w:val="none" w:sz="0" w:space="0" w:color="auto"/>
      </w:divBdr>
    </w:div>
    <w:div w:id="582645679">
      <w:bodyDiv w:val="1"/>
      <w:marLeft w:val="0"/>
      <w:marRight w:val="0"/>
      <w:marTop w:val="0"/>
      <w:marBottom w:val="0"/>
      <w:divBdr>
        <w:top w:val="none" w:sz="0" w:space="0" w:color="auto"/>
        <w:left w:val="none" w:sz="0" w:space="0" w:color="auto"/>
        <w:bottom w:val="none" w:sz="0" w:space="0" w:color="auto"/>
        <w:right w:val="none" w:sz="0" w:space="0" w:color="auto"/>
      </w:divBdr>
    </w:div>
    <w:div w:id="584539146">
      <w:bodyDiv w:val="1"/>
      <w:marLeft w:val="0"/>
      <w:marRight w:val="0"/>
      <w:marTop w:val="0"/>
      <w:marBottom w:val="0"/>
      <w:divBdr>
        <w:top w:val="none" w:sz="0" w:space="0" w:color="auto"/>
        <w:left w:val="none" w:sz="0" w:space="0" w:color="auto"/>
        <w:bottom w:val="none" w:sz="0" w:space="0" w:color="auto"/>
        <w:right w:val="none" w:sz="0" w:space="0" w:color="auto"/>
      </w:divBdr>
    </w:div>
    <w:div w:id="608272165">
      <w:bodyDiv w:val="1"/>
      <w:marLeft w:val="0"/>
      <w:marRight w:val="0"/>
      <w:marTop w:val="0"/>
      <w:marBottom w:val="0"/>
      <w:divBdr>
        <w:top w:val="none" w:sz="0" w:space="0" w:color="auto"/>
        <w:left w:val="none" w:sz="0" w:space="0" w:color="auto"/>
        <w:bottom w:val="none" w:sz="0" w:space="0" w:color="auto"/>
        <w:right w:val="none" w:sz="0" w:space="0" w:color="auto"/>
      </w:divBdr>
    </w:div>
    <w:div w:id="611598834">
      <w:bodyDiv w:val="1"/>
      <w:marLeft w:val="0"/>
      <w:marRight w:val="0"/>
      <w:marTop w:val="0"/>
      <w:marBottom w:val="0"/>
      <w:divBdr>
        <w:top w:val="none" w:sz="0" w:space="0" w:color="auto"/>
        <w:left w:val="none" w:sz="0" w:space="0" w:color="auto"/>
        <w:bottom w:val="none" w:sz="0" w:space="0" w:color="auto"/>
        <w:right w:val="none" w:sz="0" w:space="0" w:color="auto"/>
      </w:divBdr>
    </w:div>
    <w:div w:id="626278690">
      <w:bodyDiv w:val="1"/>
      <w:marLeft w:val="0"/>
      <w:marRight w:val="0"/>
      <w:marTop w:val="0"/>
      <w:marBottom w:val="0"/>
      <w:divBdr>
        <w:top w:val="none" w:sz="0" w:space="0" w:color="auto"/>
        <w:left w:val="none" w:sz="0" w:space="0" w:color="auto"/>
        <w:bottom w:val="none" w:sz="0" w:space="0" w:color="auto"/>
        <w:right w:val="none" w:sz="0" w:space="0" w:color="auto"/>
      </w:divBdr>
    </w:div>
    <w:div w:id="637995231">
      <w:bodyDiv w:val="1"/>
      <w:marLeft w:val="0"/>
      <w:marRight w:val="0"/>
      <w:marTop w:val="0"/>
      <w:marBottom w:val="0"/>
      <w:divBdr>
        <w:top w:val="none" w:sz="0" w:space="0" w:color="auto"/>
        <w:left w:val="none" w:sz="0" w:space="0" w:color="auto"/>
        <w:bottom w:val="none" w:sz="0" w:space="0" w:color="auto"/>
        <w:right w:val="none" w:sz="0" w:space="0" w:color="auto"/>
      </w:divBdr>
    </w:div>
    <w:div w:id="647906411">
      <w:bodyDiv w:val="1"/>
      <w:marLeft w:val="0"/>
      <w:marRight w:val="0"/>
      <w:marTop w:val="0"/>
      <w:marBottom w:val="0"/>
      <w:divBdr>
        <w:top w:val="none" w:sz="0" w:space="0" w:color="auto"/>
        <w:left w:val="none" w:sz="0" w:space="0" w:color="auto"/>
        <w:bottom w:val="none" w:sz="0" w:space="0" w:color="auto"/>
        <w:right w:val="none" w:sz="0" w:space="0" w:color="auto"/>
      </w:divBdr>
    </w:div>
    <w:div w:id="656613319">
      <w:bodyDiv w:val="1"/>
      <w:marLeft w:val="0"/>
      <w:marRight w:val="0"/>
      <w:marTop w:val="0"/>
      <w:marBottom w:val="0"/>
      <w:divBdr>
        <w:top w:val="none" w:sz="0" w:space="0" w:color="auto"/>
        <w:left w:val="none" w:sz="0" w:space="0" w:color="auto"/>
        <w:bottom w:val="none" w:sz="0" w:space="0" w:color="auto"/>
        <w:right w:val="none" w:sz="0" w:space="0" w:color="auto"/>
      </w:divBdr>
    </w:div>
    <w:div w:id="671300599">
      <w:bodyDiv w:val="1"/>
      <w:marLeft w:val="0"/>
      <w:marRight w:val="0"/>
      <w:marTop w:val="0"/>
      <w:marBottom w:val="0"/>
      <w:divBdr>
        <w:top w:val="none" w:sz="0" w:space="0" w:color="auto"/>
        <w:left w:val="none" w:sz="0" w:space="0" w:color="auto"/>
        <w:bottom w:val="none" w:sz="0" w:space="0" w:color="auto"/>
        <w:right w:val="none" w:sz="0" w:space="0" w:color="auto"/>
      </w:divBdr>
    </w:div>
    <w:div w:id="671370873">
      <w:bodyDiv w:val="1"/>
      <w:marLeft w:val="0"/>
      <w:marRight w:val="0"/>
      <w:marTop w:val="0"/>
      <w:marBottom w:val="0"/>
      <w:divBdr>
        <w:top w:val="none" w:sz="0" w:space="0" w:color="auto"/>
        <w:left w:val="none" w:sz="0" w:space="0" w:color="auto"/>
        <w:bottom w:val="none" w:sz="0" w:space="0" w:color="auto"/>
        <w:right w:val="none" w:sz="0" w:space="0" w:color="auto"/>
      </w:divBdr>
    </w:div>
    <w:div w:id="677461669">
      <w:bodyDiv w:val="1"/>
      <w:marLeft w:val="0"/>
      <w:marRight w:val="0"/>
      <w:marTop w:val="0"/>
      <w:marBottom w:val="0"/>
      <w:divBdr>
        <w:top w:val="none" w:sz="0" w:space="0" w:color="auto"/>
        <w:left w:val="none" w:sz="0" w:space="0" w:color="auto"/>
        <w:bottom w:val="none" w:sz="0" w:space="0" w:color="auto"/>
        <w:right w:val="none" w:sz="0" w:space="0" w:color="auto"/>
      </w:divBdr>
    </w:div>
    <w:div w:id="685790228">
      <w:bodyDiv w:val="1"/>
      <w:marLeft w:val="0"/>
      <w:marRight w:val="0"/>
      <w:marTop w:val="0"/>
      <w:marBottom w:val="0"/>
      <w:divBdr>
        <w:top w:val="none" w:sz="0" w:space="0" w:color="auto"/>
        <w:left w:val="none" w:sz="0" w:space="0" w:color="auto"/>
        <w:bottom w:val="none" w:sz="0" w:space="0" w:color="auto"/>
        <w:right w:val="none" w:sz="0" w:space="0" w:color="auto"/>
      </w:divBdr>
    </w:div>
    <w:div w:id="759371144">
      <w:bodyDiv w:val="1"/>
      <w:marLeft w:val="0"/>
      <w:marRight w:val="0"/>
      <w:marTop w:val="0"/>
      <w:marBottom w:val="0"/>
      <w:divBdr>
        <w:top w:val="none" w:sz="0" w:space="0" w:color="auto"/>
        <w:left w:val="none" w:sz="0" w:space="0" w:color="auto"/>
        <w:bottom w:val="none" w:sz="0" w:space="0" w:color="auto"/>
        <w:right w:val="none" w:sz="0" w:space="0" w:color="auto"/>
      </w:divBdr>
    </w:div>
    <w:div w:id="785193774">
      <w:bodyDiv w:val="1"/>
      <w:marLeft w:val="0"/>
      <w:marRight w:val="0"/>
      <w:marTop w:val="0"/>
      <w:marBottom w:val="0"/>
      <w:divBdr>
        <w:top w:val="none" w:sz="0" w:space="0" w:color="auto"/>
        <w:left w:val="none" w:sz="0" w:space="0" w:color="auto"/>
        <w:bottom w:val="none" w:sz="0" w:space="0" w:color="auto"/>
        <w:right w:val="none" w:sz="0" w:space="0" w:color="auto"/>
      </w:divBdr>
    </w:div>
    <w:div w:id="786968987">
      <w:bodyDiv w:val="1"/>
      <w:marLeft w:val="0"/>
      <w:marRight w:val="0"/>
      <w:marTop w:val="0"/>
      <w:marBottom w:val="0"/>
      <w:divBdr>
        <w:top w:val="none" w:sz="0" w:space="0" w:color="auto"/>
        <w:left w:val="none" w:sz="0" w:space="0" w:color="auto"/>
        <w:bottom w:val="none" w:sz="0" w:space="0" w:color="auto"/>
        <w:right w:val="none" w:sz="0" w:space="0" w:color="auto"/>
      </w:divBdr>
    </w:div>
    <w:div w:id="795610652">
      <w:bodyDiv w:val="1"/>
      <w:marLeft w:val="0"/>
      <w:marRight w:val="0"/>
      <w:marTop w:val="0"/>
      <w:marBottom w:val="0"/>
      <w:divBdr>
        <w:top w:val="none" w:sz="0" w:space="0" w:color="auto"/>
        <w:left w:val="none" w:sz="0" w:space="0" w:color="auto"/>
        <w:bottom w:val="none" w:sz="0" w:space="0" w:color="auto"/>
        <w:right w:val="none" w:sz="0" w:space="0" w:color="auto"/>
      </w:divBdr>
    </w:div>
    <w:div w:id="799499875">
      <w:bodyDiv w:val="1"/>
      <w:marLeft w:val="0"/>
      <w:marRight w:val="0"/>
      <w:marTop w:val="0"/>
      <w:marBottom w:val="0"/>
      <w:divBdr>
        <w:top w:val="none" w:sz="0" w:space="0" w:color="auto"/>
        <w:left w:val="none" w:sz="0" w:space="0" w:color="auto"/>
        <w:bottom w:val="none" w:sz="0" w:space="0" w:color="auto"/>
        <w:right w:val="none" w:sz="0" w:space="0" w:color="auto"/>
      </w:divBdr>
    </w:div>
    <w:div w:id="802041496">
      <w:bodyDiv w:val="1"/>
      <w:marLeft w:val="0"/>
      <w:marRight w:val="0"/>
      <w:marTop w:val="0"/>
      <w:marBottom w:val="0"/>
      <w:divBdr>
        <w:top w:val="none" w:sz="0" w:space="0" w:color="auto"/>
        <w:left w:val="none" w:sz="0" w:space="0" w:color="auto"/>
        <w:bottom w:val="none" w:sz="0" w:space="0" w:color="auto"/>
        <w:right w:val="none" w:sz="0" w:space="0" w:color="auto"/>
      </w:divBdr>
    </w:div>
    <w:div w:id="811366070">
      <w:bodyDiv w:val="1"/>
      <w:marLeft w:val="0"/>
      <w:marRight w:val="0"/>
      <w:marTop w:val="0"/>
      <w:marBottom w:val="0"/>
      <w:divBdr>
        <w:top w:val="none" w:sz="0" w:space="0" w:color="auto"/>
        <w:left w:val="none" w:sz="0" w:space="0" w:color="auto"/>
        <w:bottom w:val="none" w:sz="0" w:space="0" w:color="auto"/>
        <w:right w:val="none" w:sz="0" w:space="0" w:color="auto"/>
      </w:divBdr>
    </w:div>
    <w:div w:id="815685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4639">
          <w:marLeft w:val="0"/>
          <w:marRight w:val="0"/>
          <w:marTop w:val="0"/>
          <w:marBottom w:val="0"/>
          <w:divBdr>
            <w:top w:val="none" w:sz="0" w:space="0" w:color="auto"/>
            <w:left w:val="none" w:sz="0" w:space="0" w:color="auto"/>
            <w:bottom w:val="none" w:sz="0" w:space="0" w:color="auto"/>
            <w:right w:val="none" w:sz="0" w:space="0" w:color="auto"/>
          </w:divBdr>
        </w:div>
        <w:div w:id="1406413708">
          <w:marLeft w:val="0"/>
          <w:marRight w:val="0"/>
          <w:marTop w:val="0"/>
          <w:marBottom w:val="0"/>
          <w:divBdr>
            <w:top w:val="none" w:sz="0" w:space="0" w:color="auto"/>
            <w:left w:val="none" w:sz="0" w:space="0" w:color="auto"/>
            <w:bottom w:val="none" w:sz="0" w:space="0" w:color="auto"/>
            <w:right w:val="none" w:sz="0" w:space="0" w:color="auto"/>
          </w:divBdr>
        </w:div>
      </w:divsChild>
    </w:div>
    <w:div w:id="820736946">
      <w:bodyDiv w:val="1"/>
      <w:marLeft w:val="0"/>
      <w:marRight w:val="0"/>
      <w:marTop w:val="0"/>
      <w:marBottom w:val="0"/>
      <w:divBdr>
        <w:top w:val="none" w:sz="0" w:space="0" w:color="auto"/>
        <w:left w:val="none" w:sz="0" w:space="0" w:color="auto"/>
        <w:bottom w:val="none" w:sz="0" w:space="0" w:color="auto"/>
        <w:right w:val="none" w:sz="0" w:space="0" w:color="auto"/>
      </w:divBdr>
    </w:div>
    <w:div w:id="821120031">
      <w:bodyDiv w:val="1"/>
      <w:marLeft w:val="0"/>
      <w:marRight w:val="0"/>
      <w:marTop w:val="0"/>
      <w:marBottom w:val="0"/>
      <w:divBdr>
        <w:top w:val="none" w:sz="0" w:space="0" w:color="auto"/>
        <w:left w:val="none" w:sz="0" w:space="0" w:color="auto"/>
        <w:bottom w:val="none" w:sz="0" w:space="0" w:color="auto"/>
        <w:right w:val="none" w:sz="0" w:space="0" w:color="auto"/>
      </w:divBdr>
    </w:div>
    <w:div w:id="824011949">
      <w:bodyDiv w:val="1"/>
      <w:marLeft w:val="0"/>
      <w:marRight w:val="0"/>
      <w:marTop w:val="0"/>
      <w:marBottom w:val="0"/>
      <w:divBdr>
        <w:top w:val="none" w:sz="0" w:space="0" w:color="auto"/>
        <w:left w:val="none" w:sz="0" w:space="0" w:color="auto"/>
        <w:bottom w:val="none" w:sz="0" w:space="0" w:color="auto"/>
        <w:right w:val="none" w:sz="0" w:space="0" w:color="auto"/>
      </w:divBdr>
    </w:div>
    <w:div w:id="826478612">
      <w:bodyDiv w:val="1"/>
      <w:marLeft w:val="0"/>
      <w:marRight w:val="0"/>
      <w:marTop w:val="0"/>
      <w:marBottom w:val="0"/>
      <w:divBdr>
        <w:top w:val="none" w:sz="0" w:space="0" w:color="auto"/>
        <w:left w:val="none" w:sz="0" w:space="0" w:color="auto"/>
        <w:bottom w:val="none" w:sz="0" w:space="0" w:color="auto"/>
        <w:right w:val="none" w:sz="0" w:space="0" w:color="auto"/>
      </w:divBdr>
    </w:div>
    <w:div w:id="855969586">
      <w:bodyDiv w:val="1"/>
      <w:marLeft w:val="0"/>
      <w:marRight w:val="0"/>
      <w:marTop w:val="0"/>
      <w:marBottom w:val="0"/>
      <w:divBdr>
        <w:top w:val="none" w:sz="0" w:space="0" w:color="auto"/>
        <w:left w:val="none" w:sz="0" w:space="0" w:color="auto"/>
        <w:bottom w:val="none" w:sz="0" w:space="0" w:color="auto"/>
        <w:right w:val="none" w:sz="0" w:space="0" w:color="auto"/>
      </w:divBdr>
    </w:div>
    <w:div w:id="868761204">
      <w:bodyDiv w:val="1"/>
      <w:marLeft w:val="0"/>
      <w:marRight w:val="0"/>
      <w:marTop w:val="0"/>
      <w:marBottom w:val="0"/>
      <w:divBdr>
        <w:top w:val="none" w:sz="0" w:space="0" w:color="auto"/>
        <w:left w:val="none" w:sz="0" w:space="0" w:color="auto"/>
        <w:bottom w:val="none" w:sz="0" w:space="0" w:color="auto"/>
        <w:right w:val="none" w:sz="0" w:space="0" w:color="auto"/>
      </w:divBdr>
    </w:div>
    <w:div w:id="888149803">
      <w:bodyDiv w:val="1"/>
      <w:marLeft w:val="0"/>
      <w:marRight w:val="0"/>
      <w:marTop w:val="0"/>
      <w:marBottom w:val="0"/>
      <w:divBdr>
        <w:top w:val="none" w:sz="0" w:space="0" w:color="auto"/>
        <w:left w:val="none" w:sz="0" w:space="0" w:color="auto"/>
        <w:bottom w:val="none" w:sz="0" w:space="0" w:color="auto"/>
        <w:right w:val="none" w:sz="0" w:space="0" w:color="auto"/>
      </w:divBdr>
    </w:div>
    <w:div w:id="895968603">
      <w:bodyDiv w:val="1"/>
      <w:marLeft w:val="0"/>
      <w:marRight w:val="0"/>
      <w:marTop w:val="0"/>
      <w:marBottom w:val="0"/>
      <w:divBdr>
        <w:top w:val="none" w:sz="0" w:space="0" w:color="auto"/>
        <w:left w:val="none" w:sz="0" w:space="0" w:color="auto"/>
        <w:bottom w:val="none" w:sz="0" w:space="0" w:color="auto"/>
        <w:right w:val="none" w:sz="0" w:space="0" w:color="auto"/>
      </w:divBdr>
    </w:div>
    <w:div w:id="897205486">
      <w:bodyDiv w:val="1"/>
      <w:marLeft w:val="0"/>
      <w:marRight w:val="0"/>
      <w:marTop w:val="0"/>
      <w:marBottom w:val="0"/>
      <w:divBdr>
        <w:top w:val="none" w:sz="0" w:space="0" w:color="auto"/>
        <w:left w:val="none" w:sz="0" w:space="0" w:color="auto"/>
        <w:bottom w:val="none" w:sz="0" w:space="0" w:color="auto"/>
        <w:right w:val="none" w:sz="0" w:space="0" w:color="auto"/>
      </w:divBdr>
    </w:div>
    <w:div w:id="945504184">
      <w:bodyDiv w:val="1"/>
      <w:marLeft w:val="0"/>
      <w:marRight w:val="0"/>
      <w:marTop w:val="0"/>
      <w:marBottom w:val="0"/>
      <w:divBdr>
        <w:top w:val="none" w:sz="0" w:space="0" w:color="auto"/>
        <w:left w:val="none" w:sz="0" w:space="0" w:color="auto"/>
        <w:bottom w:val="none" w:sz="0" w:space="0" w:color="auto"/>
        <w:right w:val="none" w:sz="0" w:space="0" w:color="auto"/>
      </w:divBdr>
    </w:div>
    <w:div w:id="954674622">
      <w:bodyDiv w:val="1"/>
      <w:marLeft w:val="0"/>
      <w:marRight w:val="0"/>
      <w:marTop w:val="0"/>
      <w:marBottom w:val="0"/>
      <w:divBdr>
        <w:top w:val="none" w:sz="0" w:space="0" w:color="auto"/>
        <w:left w:val="none" w:sz="0" w:space="0" w:color="auto"/>
        <w:bottom w:val="none" w:sz="0" w:space="0" w:color="auto"/>
        <w:right w:val="none" w:sz="0" w:space="0" w:color="auto"/>
      </w:divBdr>
    </w:div>
    <w:div w:id="966740832">
      <w:bodyDiv w:val="1"/>
      <w:marLeft w:val="0"/>
      <w:marRight w:val="0"/>
      <w:marTop w:val="0"/>
      <w:marBottom w:val="0"/>
      <w:divBdr>
        <w:top w:val="none" w:sz="0" w:space="0" w:color="auto"/>
        <w:left w:val="none" w:sz="0" w:space="0" w:color="auto"/>
        <w:bottom w:val="none" w:sz="0" w:space="0" w:color="auto"/>
        <w:right w:val="none" w:sz="0" w:space="0" w:color="auto"/>
      </w:divBdr>
    </w:div>
    <w:div w:id="971010837">
      <w:bodyDiv w:val="1"/>
      <w:marLeft w:val="0"/>
      <w:marRight w:val="0"/>
      <w:marTop w:val="0"/>
      <w:marBottom w:val="0"/>
      <w:divBdr>
        <w:top w:val="none" w:sz="0" w:space="0" w:color="auto"/>
        <w:left w:val="none" w:sz="0" w:space="0" w:color="auto"/>
        <w:bottom w:val="none" w:sz="0" w:space="0" w:color="auto"/>
        <w:right w:val="none" w:sz="0" w:space="0" w:color="auto"/>
      </w:divBdr>
    </w:div>
    <w:div w:id="982612497">
      <w:bodyDiv w:val="1"/>
      <w:marLeft w:val="0"/>
      <w:marRight w:val="0"/>
      <w:marTop w:val="0"/>
      <w:marBottom w:val="0"/>
      <w:divBdr>
        <w:top w:val="none" w:sz="0" w:space="0" w:color="auto"/>
        <w:left w:val="none" w:sz="0" w:space="0" w:color="auto"/>
        <w:bottom w:val="none" w:sz="0" w:space="0" w:color="auto"/>
        <w:right w:val="none" w:sz="0" w:space="0" w:color="auto"/>
      </w:divBdr>
    </w:div>
    <w:div w:id="1005672324">
      <w:bodyDiv w:val="1"/>
      <w:marLeft w:val="0"/>
      <w:marRight w:val="0"/>
      <w:marTop w:val="0"/>
      <w:marBottom w:val="0"/>
      <w:divBdr>
        <w:top w:val="none" w:sz="0" w:space="0" w:color="auto"/>
        <w:left w:val="none" w:sz="0" w:space="0" w:color="auto"/>
        <w:bottom w:val="none" w:sz="0" w:space="0" w:color="auto"/>
        <w:right w:val="none" w:sz="0" w:space="0" w:color="auto"/>
      </w:divBdr>
    </w:div>
    <w:div w:id="1027021533">
      <w:bodyDiv w:val="1"/>
      <w:marLeft w:val="0"/>
      <w:marRight w:val="0"/>
      <w:marTop w:val="0"/>
      <w:marBottom w:val="0"/>
      <w:divBdr>
        <w:top w:val="none" w:sz="0" w:space="0" w:color="auto"/>
        <w:left w:val="none" w:sz="0" w:space="0" w:color="auto"/>
        <w:bottom w:val="none" w:sz="0" w:space="0" w:color="auto"/>
        <w:right w:val="none" w:sz="0" w:space="0" w:color="auto"/>
      </w:divBdr>
    </w:div>
    <w:div w:id="1068769326">
      <w:bodyDiv w:val="1"/>
      <w:marLeft w:val="0"/>
      <w:marRight w:val="0"/>
      <w:marTop w:val="0"/>
      <w:marBottom w:val="0"/>
      <w:divBdr>
        <w:top w:val="none" w:sz="0" w:space="0" w:color="auto"/>
        <w:left w:val="none" w:sz="0" w:space="0" w:color="auto"/>
        <w:bottom w:val="none" w:sz="0" w:space="0" w:color="auto"/>
        <w:right w:val="none" w:sz="0" w:space="0" w:color="auto"/>
      </w:divBdr>
      <w:divsChild>
        <w:div w:id="153764807">
          <w:marLeft w:val="0"/>
          <w:marRight w:val="0"/>
          <w:marTop w:val="120"/>
          <w:marBottom w:val="0"/>
          <w:divBdr>
            <w:top w:val="none" w:sz="0" w:space="0" w:color="auto"/>
            <w:left w:val="none" w:sz="0" w:space="0" w:color="auto"/>
            <w:bottom w:val="none" w:sz="0" w:space="0" w:color="auto"/>
            <w:right w:val="none" w:sz="0" w:space="0" w:color="auto"/>
          </w:divBdr>
          <w:divsChild>
            <w:div w:id="984506842">
              <w:marLeft w:val="0"/>
              <w:marRight w:val="0"/>
              <w:marTop w:val="0"/>
              <w:marBottom w:val="0"/>
              <w:divBdr>
                <w:top w:val="none" w:sz="0" w:space="0" w:color="auto"/>
                <w:left w:val="none" w:sz="0" w:space="0" w:color="auto"/>
                <w:bottom w:val="none" w:sz="0" w:space="0" w:color="auto"/>
                <w:right w:val="none" w:sz="0" w:space="0" w:color="auto"/>
              </w:divBdr>
            </w:div>
          </w:divsChild>
        </w:div>
        <w:div w:id="839780020">
          <w:marLeft w:val="0"/>
          <w:marRight w:val="0"/>
          <w:marTop w:val="120"/>
          <w:marBottom w:val="0"/>
          <w:divBdr>
            <w:top w:val="none" w:sz="0" w:space="0" w:color="auto"/>
            <w:left w:val="none" w:sz="0" w:space="0" w:color="auto"/>
            <w:bottom w:val="none" w:sz="0" w:space="0" w:color="auto"/>
            <w:right w:val="none" w:sz="0" w:space="0" w:color="auto"/>
          </w:divBdr>
          <w:divsChild>
            <w:div w:id="1755667057">
              <w:marLeft w:val="0"/>
              <w:marRight w:val="0"/>
              <w:marTop w:val="0"/>
              <w:marBottom w:val="0"/>
              <w:divBdr>
                <w:top w:val="none" w:sz="0" w:space="0" w:color="auto"/>
                <w:left w:val="none" w:sz="0" w:space="0" w:color="auto"/>
                <w:bottom w:val="none" w:sz="0" w:space="0" w:color="auto"/>
                <w:right w:val="none" w:sz="0" w:space="0" w:color="auto"/>
              </w:divBdr>
            </w:div>
          </w:divsChild>
        </w:div>
        <w:div w:id="2079327989">
          <w:marLeft w:val="0"/>
          <w:marRight w:val="0"/>
          <w:marTop w:val="120"/>
          <w:marBottom w:val="0"/>
          <w:divBdr>
            <w:top w:val="none" w:sz="0" w:space="0" w:color="auto"/>
            <w:left w:val="none" w:sz="0" w:space="0" w:color="auto"/>
            <w:bottom w:val="none" w:sz="0" w:space="0" w:color="auto"/>
            <w:right w:val="none" w:sz="0" w:space="0" w:color="auto"/>
          </w:divBdr>
          <w:divsChild>
            <w:div w:id="1619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5554">
      <w:bodyDiv w:val="1"/>
      <w:marLeft w:val="0"/>
      <w:marRight w:val="0"/>
      <w:marTop w:val="0"/>
      <w:marBottom w:val="0"/>
      <w:divBdr>
        <w:top w:val="none" w:sz="0" w:space="0" w:color="auto"/>
        <w:left w:val="none" w:sz="0" w:space="0" w:color="auto"/>
        <w:bottom w:val="none" w:sz="0" w:space="0" w:color="auto"/>
        <w:right w:val="none" w:sz="0" w:space="0" w:color="auto"/>
      </w:divBdr>
    </w:div>
    <w:div w:id="1099451978">
      <w:bodyDiv w:val="1"/>
      <w:marLeft w:val="0"/>
      <w:marRight w:val="0"/>
      <w:marTop w:val="0"/>
      <w:marBottom w:val="0"/>
      <w:divBdr>
        <w:top w:val="none" w:sz="0" w:space="0" w:color="auto"/>
        <w:left w:val="none" w:sz="0" w:space="0" w:color="auto"/>
        <w:bottom w:val="none" w:sz="0" w:space="0" w:color="auto"/>
        <w:right w:val="none" w:sz="0" w:space="0" w:color="auto"/>
      </w:divBdr>
      <w:divsChild>
        <w:div w:id="1674799856">
          <w:marLeft w:val="0"/>
          <w:marRight w:val="0"/>
          <w:marTop w:val="0"/>
          <w:marBottom w:val="60"/>
          <w:divBdr>
            <w:top w:val="none" w:sz="0" w:space="0" w:color="auto"/>
            <w:left w:val="none" w:sz="0" w:space="0" w:color="auto"/>
            <w:bottom w:val="none" w:sz="0" w:space="0" w:color="auto"/>
            <w:right w:val="none" w:sz="0" w:space="0" w:color="auto"/>
          </w:divBdr>
          <w:divsChild>
            <w:div w:id="218328878">
              <w:marLeft w:val="0"/>
              <w:marRight w:val="0"/>
              <w:marTop w:val="0"/>
              <w:marBottom w:val="0"/>
              <w:divBdr>
                <w:top w:val="none" w:sz="0" w:space="0" w:color="auto"/>
                <w:left w:val="none" w:sz="0" w:space="0" w:color="auto"/>
                <w:bottom w:val="none" w:sz="0" w:space="0" w:color="auto"/>
                <w:right w:val="none" w:sz="0" w:space="0" w:color="auto"/>
              </w:divBdr>
              <w:divsChild>
                <w:div w:id="1746608597">
                  <w:marLeft w:val="0"/>
                  <w:marRight w:val="0"/>
                  <w:marTop w:val="0"/>
                  <w:marBottom w:val="0"/>
                  <w:divBdr>
                    <w:top w:val="none" w:sz="0" w:space="0" w:color="auto"/>
                    <w:left w:val="none" w:sz="0" w:space="0" w:color="auto"/>
                    <w:bottom w:val="none" w:sz="0" w:space="0" w:color="auto"/>
                    <w:right w:val="none" w:sz="0" w:space="0" w:color="auto"/>
                  </w:divBdr>
                  <w:divsChild>
                    <w:div w:id="769083997">
                      <w:marLeft w:val="0"/>
                      <w:marRight w:val="150"/>
                      <w:marTop w:val="30"/>
                      <w:marBottom w:val="0"/>
                      <w:divBdr>
                        <w:top w:val="none" w:sz="0" w:space="0" w:color="auto"/>
                        <w:left w:val="none" w:sz="0" w:space="0" w:color="auto"/>
                        <w:bottom w:val="none" w:sz="0" w:space="0" w:color="auto"/>
                        <w:right w:val="none" w:sz="0" w:space="0" w:color="auto"/>
                      </w:divBdr>
                      <w:divsChild>
                        <w:div w:id="1392458407">
                          <w:marLeft w:val="0"/>
                          <w:marRight w:val="0"/>
                          <w:marTop w:val="0"/>
                          <w:marBottom w:val="0"/>
                          <w:divBdr>
                            <w:top w:val="none" w:sz="0" w:space="0" w:color="auto"/>
                            <w:left w:val="none" w:sz="0" w:space="0" w:color="auto"/>
                            <w:bottom w:val="none" w:sz="0" w:space="0" w:color="auto"/>
                            <w:right w:val="none" w:sz="0" w:space="0" w:color="auto"/>
                          </w:divBdr>
                          <w:divsChild>
                            <w:div w:id="1189178047">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 w:id="871039322">
                      <w:marLeft w:val="0"/>
                      <w:marRight w:val="150"/>
                      <w:marTop w:val="30"/>
                      <w:marBottom w:val="0"/>
                      <w:divBdr>
                        <w:top w:val="none" w:sz="0" w:space="0" w:color="auto"/>
                        <w:left w:val="none" w:sz="0" w:space="0" w:color="auto"/>
                        <w:bottom w:val="none" w:sz="0" w:space="0" w:color="auto"/>
                        <w:right w:val="none" w:sz="0" w:space="0" w:color="auto"/>
                      </w:divBdr>
                      <w:divsChild>
                        <w:div w:id="50152167">
                          <w:marLeft w:val="0"/>
                          <w:marRight w:val="0"/>
                          <w:marTop w:val="0"/>
                          <w:marBottom w:val="0"/>
                          <w:divBdr>
                            <w:top w:val="none" w:sz="0" w:space="0" w:color="auto"/>
                            <w:left w:val="none" w:sz="0" w:space="0" w:color="auto"/>
                            <w:bottom w:val="none" w:sz="0" w:space="0" w:color="auto"/>
                            <w:right w:val="none" w:sz="0" w:space="0" w:color="auto"/>
                          </w:divBdr>
                        </w:div>
                      </w:divsChild>
                    </w:div>
                    <w:div w:id="1390495055">
                      <w:marLeft w:val="0"/>
                      <w:marRight w:val="150"/>
                      <w:marTop w:val="30"/>
                      <w:marBottom w:val="0"/>
                      <w:divBdr>
                        <w:top w:val="none" w:sz="0" w:space="0" w:color="auto"/>
                        <w:left w:val="none" w:sz="0" w:space="0" w:color="auto"/>
                        <w:bottom w:val="none" w:sz="0" w:space="0" w:color="auto"/>
                        <w:right w:val="none" w:sz="0" w:space="0" w:color="auto"/>
                      </w:divBdr>
                      <w:divsChild>
                        <w:div w:id="1437410829">
                          <w:marLeft w:val="0"/>
                          <w:marRight w:val="0"/>
                          <w:marTop w:val="0"/>
                          <w:marBottom w:val="0"/>
                          <w:divBdr>
                            <w:top w:val="none" w:sz="0" w:space="0" w:color="auto"/>
                            <w:left w:val="none" w:sz="0" w:space="0" w:color="auto"/>
                            <w:bottom w:val="none" w:sz="0" w:space="0" w:color="auto"/>
                            <w:right w:val="none" w:sz="0" w:space="0" w:color="auto"/>
                          </w:divBdr>
                        </w:div>
                      </w:divsChild>
                    </w:div>
                    <w:div w:id="1801066229">
                      <w:marLeft w:val="0"/>
                      <w:marRight w:val="0"/>
                      <w:marTop w:val="0"/>
                      <w:marBottom w:val="0"/>
                      <w:divBdr>
                        <w:top w:val="none" w:sz="0" w:space="0" w:color="auto"/>
                        <w:left w:val="none" w:sz="0" w:space="0" w:color="auto"/>
                        <w:bottom w:val="none" w:sz="0" w:space="0" w:color="auto"/>
                        <w:right w:val="none" w:sz="0" w:space="0" w:color="auto"/>
                      </w:divBdr>
                      <w:divsChild>
                        <w:div w:id="123543340">
                          <w:marLeft w:val="0"/>
                          <w:marRight w:val="0"/>
                          <w:marTop w:val="0"/>
                          <w:marBottom w:val="0"/>
                          <w:divBdr>
                            <w:top w:val="none" w:sz="0" w:space="0" w:color="auto"/>
                            <w:left w:val="none" w:sz="0" w:space="0" w:color="auto"/>
                            <w:bottom w:val="none" w:sz="0" w:space="0" w:color="auto"/>
                            <w:right w:val="none" w:sz="0" w:space="0" w:color="auto"/>
                          </w:divBdr>
                        </w:div>
                        <w:div w:id="181214700">
                          <w:marLeft w:val="0"/>
                          <w:marRight w:val="0"/>
                          <w:marTop w:val="0"/>
                          <w:marBottom w:val="0"/>
                          <w:divBdr>
                            <w:top w:val="none" w:sz="0" w:space="0" w:color="auto"/>
                            <w:left w:val="none" w:sz="0" w:space="0" w:color="auto"/>
                            <w:bottom w:val="none" w:sz="0" w:space="0" w:color="auto"/>
                            <w:right w:val="none" w:sz="0" w:space="0" w:color="auto"/>
                          </w:divBdr>
                          <w:divsChild>
                            <w:div w:id="33702980">
                              <w:marLeft w:val="0"/>
                              <w:marRight w:val="0"/>
                              <w:marTop w:val="0"/>
                              <w:marBottom w:val="0"/>
                              <w:divBdr>
                                <w:top w:val="none" w:sz="0" w:space="0" w:color="auto"/>
                                <w:left w:val="none" w:sz="0" w:space="0" w:color="auto"/>
                                <w:bottom w:val="none" w:sz="0" w:space="0" w:color="auto"/>
                                <w:right w:val="none" w:sz="0" w:space="0" w:color="auto"/>
                              </w:divBdr>
                              <w:divsChild>
                                <w:div w:id="88082579">
                                  <w:marLeft w:val="0"/>
                                  <w:marRight w:val="0"/>
                                  <w:marTop w:val="0"/>
                                  <w:marBottom w:val="0"/>
                                  <w:divBdr>
                                    <w:top w:val="none" w:sz="0" w:space="0" w:color="auto"/>
                                    <w:left w:val="none" w:sz="0" w:space="0" w:color="auto"/>
                                    <w:bottom w:val="none" w:sz="0" w:space="0" w:color="auto"/>
                                    <w:right w:val="none" w:sz="0" w:space="0" w:color="auto"/>
                                  </w:divBdr>
                                  <w:divsChild>
                                    <w:div w:id="751900744">
                                      <w:marLeft w:val="360"/>
                                      <w:marRight w:val="360"/>
                                      <w:marTop w:val="360"/>
                                      <w:marBottom w:val="360"/>
                                      <w:divBdr>
                                        <w:top w:val="none" w:sz="0" w:space="0" w:color="auto"/>
                                        <w:left w:val="none" w:sz="0" w:space="0" w:color="auto"/>
                                        <w:bottom w:val="none" w:sz="0" w:space="0" w:color="auto"/>
                                        <w:right w:val="none" w:sz="0" w:space="0" w:color="auto"/>
                                      </w:divBdr>
                                      <w:divsChild>
                                        <w:div w:id="13887258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519445">
      <w:bodyDiv w:val="1"/>
      <w:marLeft w:val="0"/>
      <w:marRight w:val="0"/>
      <w:marTop w:val="0"/>
      <w:marBottom w:val="0"/>
      <w:divBdr>
        <w:top w:val="none" w:sz="0" w:space="0" w:color="auto"/>
        <w:left w:val="none" w:sz="0" w:space="0" w:color="auto"/>
        <w:bottom w:val="none" w:sz="0" w:space="0" w:color="auto"/>
        <w:right w:val="none" w:sz="0" w:space="0" w:color="auto"/>
      </w:divBdr>
    </w:div>
    <w:div w:id="1123114109">
      <w:bodyDiv w:val="1"/>
      <w:marLeft w:val="0"/>
      <w:marRight w:val="0"/>
      <w:marTop w:val="0"/>
      <w:marBottom w:val="0"/>
      <w:divBdr>
        <w:top w:val="none" w:sz="0" w:space="0" w:color="auto"/>
        <w:left w:val="none" w:sz="0" w:space="0" w:color="auto"/>
        <w:bottom w:val="none" w:sz="0" w:space="0" w:color="auto"/>
        <w:right w:val="none" w:sz="0" w:space="0" w:color="auto"/>
      </w:divBdr>
    </w:div>
    <w:div w:id="1132136709">
      <w:bodyDiv w:val="1"/>
      <w:marLeft w:val="0"/>
      <w:marRight w:val="0"/>
      <w:marTop w:val="0"/>
      <w:marBottom w:val="0"/>
      <w:divBdr>
        <w:top w:val="none" w:sz="0" w:space="0" w:color="auto"/>
        <w:left w:val="none" w:sz="0" w:space="0" w:color="auto"/>
        <w:bottom w:val="none" w:sz="0" w:space="0" w:color="auto"/>
        <w:right w:val="none" w:sz="0" w:space="0" w:color="auto"/>
      </w:divBdr>
    </w:div>
    <w:div w:id="1135026535">
      <w:bodyDiv w:val="1"/>
      <w:marLeft w:val="0"/>
      <w:marRight w:val="0"/>
      <w:marTop w:val="0"/>
      <w:marBottom w:val="0"/>
      <w:divBdr>
        <w:top w:val="none" w:sz="0" w:space="0" w:color="auto"/>
        <w:left w:val="none" w:sz="0" w:space="0" w:color="auto"/>
        <w:bottom w:val="none" w:sz="0" w:space="0" w:color="auto"/>
        <w:right w:val="none" w:sz="0" w:space="0" w:color="auto"/>
      </w:divBdr>
    </w:div>
    <w:div w:id="1136491392">
      <w:bodyDiv w:val="1"/>
      <w:marLeft w:val="0"/>
      <w:marRight w:val="0"/>
      <w:marTop w:val="0"/>
      <w:marBottom w:val="0"/>
      <w:divBdr>
        <w:top w:val="none" w:sz="0" w:space="0" w:color="auto"/>
        <w:left w:val="none" w:sz="0" w:space="0" w:color="auto"/>
        <w:bottom w:val="none" w:sz="0" w:space="0" w:color="auto"/>
        <w:right w:val="none" w:sz="0" w:space="0" w:color="auto"/>
      </w:divBdr>
    </w:div>
    <w:div w:id="1139495754">
      <w:bodyDiv w:val="1"/>
      <w:marLeft w:val="0"/>
      <w:marRight w:val="0"/>
      <w:marTop w:val="0"/>
      <w:marBottom w:val="0"/>
      <w:divBdr>
        <w:top w:val="none" w:sz="0" w:space="0" w:color="auto"/>
        <w:left w:val="none" w:sz="0" w:space="0" w:color="auto"/>
        <w:bottom w:val="none" w:sz="0" w:space="0" w:color="auto"/>
        <w:right w:val="none" w:sz="0" w:space="0" w:color="auto"/>
      </w:divBdr>
    </w:div>
    <w:div w:id="1167818563">
      <w:bodyDiv w:val="1"/>
      <w:marLeft w:val="0"/>
      <w:marRight w:val="0"/>
      <w:marTop w:val="0"/>
      <w:marBottom w:val="0"/>
      <w:divBdr>
        <w:top w:val="none" w:sz="0" w:space="0" w:color="auto"/>
        <w:left w:val="none" w:sz="0" w:space="0" w:color="auto"/>
        <w:bottom w:val="none" w:sz="0" w:space="0" w:color="auto"/>
        <w:right w:val="none" w:sz="0" w:space="0" w:color="auto"/>
      </w:divBdr>
    </w:div>
    <w:div w:id="1193953101">
      <w:bodyDiv w:val="1"/>
      <w:marLeft w:val="0"/>
      <w:marRight w:val="0"/>
      <w:marTop w:val="0"/>
      <w:marBottom w:val="0"/>
      <w:divBdr>
        <w:top w:val="none" w:sz="0" w:space="0" w:color="auto"/>
        <w:left w:val="none" w:sz="0" w:space="0" w:color="auto"/>
        <w:bottom w:val="none" w:sz="0" w:space="0" w:color="auto"/>
        <w:right w:val="none" w:sz="0" w:space="0" w:color="auto"/>
      </w:divBdr>
    </w:div>
    <w:div w:id="1223909563">
      <w:bodyDiv w:val="1"/>
      <w:marLeft w:val="0"/>
      <w:marRight w:val="0"/>
      <w:marTop w:val="0"/>
      <w:marBottom w:val="0"/>
      <w:divBdr>
        <w:top w:val="none" w:sz="0" w:space="0" w:color="auto"/>
        <w:left w:val="none" w:sz="0" w:space="0" w:color="auto"/>
        <w:bottom w:val="none" w:sz="0" w:space="0" w:color="auto"/>
        <w:right w:val="none" w:sz="0" w:space="0" w:color="auto"/>
      </w:divBdr>
      <w:divsChild>
        <w:div w:id="279773569">
          <w:marLeft w:val="0"/>
          <w:marRight w:val="0"/>
          <w:marTop w:val="0"/>
          <w:marBottom w:val="0"/>
          <w:divBdr>
            <w:top w:val="none" w:sz="0" w:space="0" w:color="auto"/>
            <w:left w:val="none" w:sz="0" w:space="0" w:color="auto"/>
            <w:bottom w:val="none" w:sz="0" w:space="0" w:color="auto"/>
            <w:right w:val="none" w:sz="0" w:space="0" w:color="auto"/>
          </w:divBdr>
          <w:divsChild>
            <w:div w:id="1931699885">
              <w:marLeft w:val="0"/>
              <w:marRight w:val="0"/>
              <w:marTop w:val="0"/>
              <w:marBottom w:val="0"/>
              <w:divBdr>
                <w:top w:val="none" w:sz="0" w:space="0" w:color="auto"/>
                <w:left w:val="none" w:sz="0" w:space="0" w:color="auto"/>
                <w:bottom w:val="none" w:sz="0" w:space="0" w:color="auto"/>
                <w:right w:val="none" w:sz="0" w:space="0" w:color="auto"/>
              </w:divBdr>
              <w:divsChild>
                <w:div w:id="1997756308">
                  <w:marLeft w:val="0"/>
                  <w:marRight w:val="0"/>
                  <w:marTop w:val="0"/>
                  <w:marBottom w:val="0"/>
                  <w:divBdr>
                    <w:top w:val="none" w:sz="0" w:space="0" w:color="auto"/>
                    <w:left w:val="none" w:sz="0" w:space="0" w:color="auto"/>
                    <w:bottom w:val="none" w:sz="0" w:space="0" w:color="auto"/>
                    <w:right w:val="none" w:sz="0" w:space="0" w:color="auto"/>
                  </w:divBdr>
                  <w:divsChild>
                    <w:div w:id="1555660328">
                      <w:marLeft w:val="0"/>
                      <w:marRight w:val="0"/>
                      <w:marTop w:val="0"/>
                      <w:marBottom w:val="0"/>
                      <w:divBdr>
                        <w:top w:val="none" w:sz="0" w:space="0" w:color="auto"/>
                        <w:left w:val="none" w:sz="0" w:space="0" w:color="auto"/>
                        <w:bottom w:val="none" w:sz="0" w:space="0" w:color="auto"/>
                        <w:right w:val="none" w:sz="0" w:space="0" w:color="auto"/>
                      </w:divBdr>
                      <w:divsChild>
                        <w:div w:id="1817913029">
                          <w:marLeft w:val="0"/>
                          <w:marRight w:val="0"/>
                          <w:marTop w:val="0"/>
                          <w:marBottom w:val="0"/>
                          <w:divBdr>
                            <w:top w:val="none" w:sz="0" w:space="0" w:color="auto"/>
                            <w:left w:val="none" w:sz="0" w:space="0" w:color="auto"/>
                            <w:bottom w:val="none" w:sz="0" w:space="0" w:color="auto"/>
                            <w:right w:val="none" w:sz="0" w:space="0" w:color="auto"/>
                          </w:divBdr>
                          <w:divsChild>
                            <w:div w:id="4214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400294">
      <w:bodyDiv w:val="1"/>
      <w:marLeft w:val="0"/>
      <w:marRight w:val="0"/>
      <w:marTop w:val="0"/>
      <w:marBottom w:val="0"/>
      <w:divBdr>
        <w:top w:val="none" w:sz="0" w:space="0" w:color="auto"/>
        <w:left w:val="none" w:sz="0" w:space="0" w:color="auto"/>
        <w:bottom w:val="none" w:sz="0" w:space="0" w:color="auto"/>
        <w:right w:val="none" w:sz="0" w:space="0" w:color="auto"/>
      </w:divBdr>
    </w:div>
    <w:div w:id="1254780996">
      <w:bodyDiv w:val="1"/>
      <w:marLeft w:val="0"/>
      <w:marRight w:val="0"/>
      <w:marTop w:val="0"/>
      <w:marBottom w:val="0"/>
      <w:divBdr>
        <w:top w:val="none" w:sz="0" w:space="0" w:color="auto"/>
        <w:left w:val="none" w:sz="0" w:space="0" w:color="auto"/>
        <w:bottom w:val="none" w:sz="0" w:space="0" w:color="auto"/>
        <w:right w:val="none" w:sz="0" w:space="0" w:color="auto"/>
      </w:divBdr>
    </w:div>
    <w:div w:id="1295716661">
      <w:bodyDiv w:val="1"/>
      <w:marLeft w:val="0"/>
      <w:marRight w:val="0"/>
      <w:marTop w:val="0"/>
      <w:marBottom w:val="0"/>
      <w:divBdr>
        <w:top w:val="none" w:sz="0" w:space="0" w:color="auto"/>
        <w:left w:val="none" w:sz="0" w:space="0" w:color="auto"/>
        <w:bottom w:val="none" w:sz="0" w:space="0" w:color="auto"/>
        <w:right w:val="none" w:sz="0" w:space="0" w:color="auto"/>
      </w:divBdr>
    </w:div>
    <w:div w:id="1329602177">
      <w:marLeft w:val="0"/>
      <w:marRight w:val="0"/>
      <w:marTop w:val="0"/>
      <w:marBottom w:val="0"/>
      <w:divBdr>
        <w:top w:val="none" w:sz="0" w:space="0" w:color="auto"/>
        <w:left w:val="none" w:sz="0" w:space="0" w:color="auto"/>
        <w:bottom w:val="none" w:sz="0" w:space="0" w:color="auto"/>
        <w:right w:val="none" w:sz="0" w:space="0" w:color="auto"/>
      </w:divBdr>
    </w:div>
    <w:div w:id="1329602178">
      <w:marLeft w:val="0"/>
      <w:marRight w:val="0"/>
      <w:marTop w:val="0"/>
      <w:marBottom w:val="0"/>
      <w:divBdr>
        <w:top w:val="none" w:sz="0" w:space="0" w:color="auto"/>
        <w:left w:val="none" w:sz="0" w:space="0" w:color="auto"/>
        <w:bottom w:val="none" w:sz="0" w:space="0" w:color="auto"/>
        <w:right w:val="none" w:sz="0" w:space="0" w:color="auto"/>
      </w:divBdr>
    </w:div>
    <w:div w:id="1329602179">
      <w:marLeft w:val="0"/>
      <w:marRight w:val="0"/>
      <w:marTop w:val="0"/>
      <w:marBottom w:val="0"/>
      <w:divBdr>
        <w:top w:val="none" w:sz="0" w:space="0" w:color="auto"/>
        <w:left w:val="none" w:sz="0" w:space="0" w:color="auto"/>
        <w:bottom w:val="none" w:sz="0" w:space="0" w:color="auto"/>
        <w:right w:val="none" w:sz="0" w:space="0" w:color="auto"/>
      </w:divBdr>
    </w:div>
    <w:div w:id="1371687004">
      <w:bodyDiv w:val="1"/>
      <w:marLeft w:val="0"/>
      <w:marRight w:val="0"/>
      <w:marTop w:val="0"/>
      <w:marBottom w:val="0"/>
      <w:divBdr>
        <w:top w:val="none" w:sz="0" w:space="0" w:color="auto"/>
        <w:left w:val="none" w:sz="0" w:space="0" w:color="auto"/>
        <w:bottom w:val="none" w:sz="0" w:space="0" w:color="auto"/>
        <w:right w:val="none" w:sz="0" w:space="0" w:color="auto"/>
      </w:divBdr>
    </w:div>
    <w:div w:id="1379470086">
      <w:bodyDiv w:val="1"/>
      <w:marLeft w:val="0"/>
      <w:marRight w:val="0"/>
      <w:marTop w:val="0"/>
      <w:marBottom w:val="0"/>
      <w:divBdr>
        <w:top w:val="none" w:sz="0" w:space="0" w:color="auto"/>
        <w:left w:val="none" w:sz="0" w:space="0" w:color="auto"/>
        <w:bottom w:val="none" w:sz="0" w:space="0" w:color="auto"/>
        <w:right w:val="none" w:sz="0" w:space="0" w:color="auto"/>
      </w:divBdr>
    </w:div>
    <w:div w:id="1382947029">
      <w:bodyDiv w:val="1"/>
      <w:marLeft w:val="0"/>
      <w:marRight w:val="0"/>
      <w:marTop w:val="0"/>
      <w:marBottom w:val="0"/>
      <w:divBdr>
        <w:top w:val="none" w:sz="0" w:space="0" w:color="auto"/>
        <w:left w:val="none" w:sz="0" w:space="0" w:color="auto"/>
        <w:bottom w:val="none" w:sz="0" w:space="0" w:color="auto"/>
        <w:right w:val="none" w:sz="0" w:space="0" w:color="auto"/>
      </w:divBdr>
    </w:div>
    <w:div w:id="1417705952">
      <w:bodyDiv w:val="1"/>
      <w:marLeft w:val="0"/>
      <w:marRight w:val="0"/>
      <w:marTop w:val="0"/>
      <w:marBottom w:val="0"/>
      <w:divBdr>
        <w:top w:val="none" w:sz="0" w:space="0" w:color="auto"/>
        <w:left w:val="none" w:sz="0" w:space="0" w:color="auto"/>
        <w:bottom w:val="none" w:sz="0" w:space="0" w:color="auto"/>
        <w:right w:val="none" w:sz="0" w:space="0" w:color="auto"/>
      </w:divBdr>
    </w:div>
    <w:div w:id="1458766618">
      <w:bodyDiv w:val="1"/>
      <w:marLeft w:val="0"/>
      <w:marRight w:val="0"/>
      <w:marTop w:val="0"/>
      <w:marBottom w:val="0"/>
      <w:divBdr>
        <w:top w:val="none" w:sz="0" w:space="0" w:color="auto"/>
        <w:left w:val="none" w:sz="0" w:space="0" w:color="auto"/>
        <w:bottom w:val="none" w:sz="0" w:space="0" w:color="auto"/>
        <w:right w:val="none" w:sz="0" w:space="0" w:color="auto"/>
      </w:divBdr>
      <w:divsChild>
        <w:div w:id="537622155">
          <w:marLeft w:val="0"/>
          <w:marRight w:val="0"/>
          <w:marTop w:val="0"/>
          <w:marBottom w:val="0"/>
          <w:divBdr>
            <w:top w:val="none" w:sz="0" w:space="0" w:color="auto"/>
            <w:left w:val="none" w:sz="0" w:space="0" w:color="auto"/>
            <w:bottom w:val="none" w:sz="0" w:space="0" w:color="auto"/>
            <w:right w:val="none" w:sz="0" w:space="0" w:color="auto"/>
          </w:divBdr>
        </w:div>
        <w:div w:id="1029838008">
          <w:marLeft w:val="0"/>
          <w:marRight w:val="0"/>
          <w:marTop w:val="0"/>
          <w:marBottom w:val="0"/>
          <w:divBdr>
            <w:top w:val="none" w:sz="0" w:space="0" w:color="auto"/>
            <w:left w:val="none" w:sz="0" w:space="0" w:color="auto"/>
            <w:bottom w:val="none" w:sz="0" w:space="0" w:color="auto"/>
            <w:right w:val="none" w:sz="0" w:space="0" w:color="auto"/>
          </w:divBdr>
        </w:div>
        <w:div w:id="1153180266">
          <w:marLeft w:val="0"/>
          <w:marRight w:val="0"/>
          <w:marTop w:val="0"/>
          <w:marBottom w:val="0"/>
          <w:divBdr>
            <w:top w:val="none" w:sz="0" w:space="0" w:color="auto"/>
            <w:left w:val="none" w:sz="0" w:space="0" w:color="auto"/>
            <w:bottom w:val="none" w:sz="0" w:space="0" w:color="auto"/>
            <w:right w:val="none" w:sz="0" w:space="0" w:color="auto"/>
          </w:divBdr>
        </w:div>
        <w:div w:id="1201358779">
          <w:marLeft w:val="0"/>
          <w:marRight w:val="0"/>
          <w:marTop w:val="0"/>
          <w:marBottom w:val="0"/>
          <w:divBdr>
            <w:top w:val="none" w:sz="0" w:space="0" w:color="auto"/>
            <w:left w:val="none" w:sz="0" w:space="0" w:color="auto"/>
            <w:bottom w:val="none" w:sz="0" w:space="0" w:color="auto"/>
            <w:right w:val="none" w:sz="0" w:space="0" w:color="auto"/>
          </w:divBdr>
        </w:div>
        <w:div w:id="1895045440">
          <w:marLeft w:val="0"/>
          <w:marRight w:val="0"/>
          <w:marTop w:val="0"/>
          <w:marBottom w:val="0"/>
          <w:divBdr>
            <w:top w:val="none" w:sz="0" w:space="0" w:color="auto"/>
            <w:left w:val="none" w:sz="0" w:space="0" w:color="auto"/>
            <w:bottom w:val="none" w:sz="0" w:space="0" w:color="auto"/>
            <w:right w:val="none" w:sz="0" w:space="0" w:color="auto"/>
          </w:divBdr>
        </w:div>
        <w:div w:id="2008753399">
          <w:marLeft w:val="0"/>
          <w:marRight w:val="0"/>
          <w:marTop w:val="0"/>
          <w:marBottom w:val="0"/>
          <w:divBdr>
            <w:top w:val="none" w:sz="0" w:space="0" w:color="auto"/>
            <w:left w:val="none" w:sz="0" w:space="0" w:color="auto"/>
            <w:bottom w:val="none" w:sz="0" w:space="0" w:color="auto"/>
            <w:right w:val="none" w:sz="0" w:space="0" w:color="auto"/>
          </w:divBdr>
        </w:div>
      </w:divsChild>
    </w:div>
    <w:div w:id="1467434448">
      <w:bodyDiv w:val="1"/>
      <w:marLeft w:val="0"/>
      <w:marRight w:val="0"/>
      <w:marTop w:val="0"/>
      <w:marBottom w:val="0"/>
      <w:divBdr>
        <w:top w:val="none" w:sz="0" w:space="0" w:color="auto"/>
        <w:left w:val="none" w:sz="0" w:space="0" w:color="auto"/>
        <w:bottom w:val="none" w:sz="0" w:space="0" w:color="auto"/>
        <w:right w:val="none" w:sz="0" w:space="0" w:color="auto"/>
      </w:divBdr>
      <w:divsChild>
        <w:div w:id="1609317406">
          <w:marLeft w:val="0"/>
          <w:marRight w:val="0"/>
          <w:marTop w:val="0"/>
          <w:marBottom w:val="0"/>
          <w:divBdr>
            <w:top w:val="none" w:sz="0" w:space="0" w:color="auto"/>
            <w:left w:val="none" w:sz="0" w:space="0" w:color="auto"/>
            <w:bottom w:val="none" w:sz="0" w:space="0" w:color="auto"/>
            <w:right w:val="none" w:sz="0" w:space="0" w:color="auto"/>
          </w:divBdr>
        </w:div>
        <w:div w:id="1844051987">
          <w:marLeft w:val="0"/>
          <w:marRight w:val="0"/>
          <w:marTop w:val="0"/>
          <w:marBottom w:val="0"/>
          <w:divBdr>
            <w:top w:val="none" w:sz="0" w:space="0" w:color="auto"/>
            <w:left w:val="none" w:sz="0" w:space="0" w:color="auto"/>
            <w:bottom w:val="none" w:sz="0" w:space="0" w:color="auto"/>
            <w:right w:val="none" w:sz="0" w:space="0" w:color="auto"/>
          </w:divBdr>
        </w:div>
      </w:divsChild>
    </w:div>
    <w:div w:id="1471364694">
      <w:bodyDiv w:val="1"/>
      <w:marLeft w:val="0"/>
      <w:marRight w:val="0"/>
      <w:marTop w:val="0"/>
      <w:marBottom w:val="0"/>
      <w:divBdr>
        <w:top w:val="none" w:sz="0" w:space="0" w:color="auto"/>
        <w:left w:val="none" w:sz="0" w:space="0" w:color="auto"/>
        <w:bottom w:val="none" w:sz="0" w:space="0" w:color="auto"/>
        <w:right w:val="none" w:sz="0" w:space="0" w:color="auto"/>
      </w:divBdr>
    </w:div>
    <w:div w:id="1490948730">
      <w:bodyDiv w:val="1"/>
      <w:marLeft w:val="0"/>
      <w:marRight w:val="0"/>
      <w:marTop w:val="0"/>
      <w:marBottom w:val="0"/>
      <w:divBdr>
        <w:top w:val="none" w:sz="0" w:space="0" w:color="auto"/>
        <w:left w:val="none" w:sz="0" w:space="0" w:color="auto"/>
        <w:bottom w:val="none" w:sz="0" w:space="0" w:color="auto"/>
        <w:right w:val="none" w:sz="0" w:space="0" w:color="auto"/>
      </w:divBdr>
      <w:divsChild>
        <w:div w:id="77559187">
          <w:marLeft w:val="0"/>
          <w:marRight w:val="0"/>
          <w:marTop w:val="120"/>
          <w:marBottom w:val="0"/>
          <w:divBdr>
            <w:top w:val="none" w:sz="0" w:space="0" w:color="auto"/>
            <w:left w:val="none" w:sz="0" w:space="0" w:color="auto"/>
            <w:bottom w:val="none" w:sz="0" w:space="0" w:color="auto"/>
            <w:right w:val="none" w:sz="0" w:space="0" w:color="auto"/>
          </w:divBdr>
          <w:divsChild>
            <w:div w:id="128057393">
              <w:marLeft w:val="0"/>
              <w:marRight w:val="0"/>
              <w:marTop w:val="0"/>
              <w:marBottom w:val="0"/>
              <w:divBdr>
                <w:top w:val="none" w:sz="0" w:space="0" w:color="auto"/>
                <w:left w:val="none" w:sz="0" w:space="0" w:color="auto"/>
                <w:bottom w:val="none" w:sz="0" w:space="0" w:color="auto"/>
                <w:right w:val="none" w:sz="0" w:space="0" w:color="auto"/>
              </w:divBdr>
            </w:div>
            <w:div w:id="1608467557">
              <w:marLeft w:val="0"/>
              <w:marRight w:val="0"/>
              <w:marTop w:val="0"/>
              <w:marBottom w:val="0"/>
              <w:divBdr>
                <w:top w:val="none" w:sz="0" w:space="0" w:color="auto"/>
                <w:left w:val="none" w:sz="0" w:space="0" w:color="auto"/>
                <w:bottom w:val="none" w:sz="0" w:space="0" w:color="auto"/>
                <w:right w:val="none" w:sz="0" w:space="0" w:color="auto"/>
              </w:divBdr>
            </w:div>
            <w:div w:id="1786315082">
              <w:marLeft w:val="0"/>
              <w:marRight w:val="0"/>
              <w:marTop w:val="0"/>
              <w:marBottom w:val="0"/>
              <w:divBdr>
                <w:top w:val="none" w:sz="0" w:space="0" w:color="auto"/>
                <w:left w:val="none" w:sz="0" w:space="0" w:color="auto"/>
                <w:bottom w:val="none" w:sz="0" w:space="0" w:color="auto"/>
                <w:right w:val="none" w:sz="0" w:space="0" w:color="auto"/>
              </w:divBdr>
            </w:div>
          </w:divsChild>
        </w:div>
        <w:div w:id="332687850">
          <w:marLeft w:val="0"/>
          <w:marRight w:val="0"/>
          <w:marTop w:val="120"/>
          <w:marBottom w:val="0"/>
          <w:divBdr>
            <w:top w:val="none" w:sz="0" w:space="0" w:color="auto"/>
            <w:left w:val="none" w:sz="0" w:space="0" w:color="auto"/>
            <w:bottom w:val="none" w:sz="0" w:space="0" w:color="auto"/>
            <w:right w:val="none" w:sz="0" w:space="0" w:color="auto"/>
          </w:divBdr>
          <w:divsChild>
            <w:div w:id="940793696">
              <w:marLeft w:val="0"/>
              <w:marRight w:val="0"/>
              <w:marTop w:val="0"/>
              <w:marBottom w:val="0"/>
              <w:divBdr>
                <w:top w:val="none" w:sz="0" w:space="0" w:color="auto"/>
                <w:left w:val="none" w:sz="0" w:space="0" w:color="auto"/>
                <w:bottom w:val="none" w:sz="0" w:space="0" w:color="auto"/>
                <w:right w:val="none" w:sz="0" w:space="0" w:color="auto"/>
              </w:divBdr>
            </w:div>
            <w:div w:id="10989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92433">
      <w:bodyDiv w:val="1"/>
      <w:marLeft w:val="0"/>
      <w:marRight w:val="0"/>
      <w:marTop w:val="0"/>
      <w:marBottom w:val="0"/>
      <w:divBdr>
        <w:top w:val="none" w:sz="0" w:space="0" w:color="auto"/>
        <w:left w:val="none" w:sz="0" w:space="0" w:color="auto"/>
        <w:bottom w:val="none" w:sz="0" w:space="0" w:color="auto"/>
        <w:right w:val="none" w:sz="0" w:space="0" w:color="auto"/>
      </w:divBdr>
    </w:div>
    <w:div w:id="1552840204">
      <w:bodyDiv w:val="1"/>
      <w:marLeft w:val="0"/>
      <w:marRight w:val="0"/>
      <w:marTop w:val="0"/>
      <w:marBottom w:val="0"/>
      <w:divBdr>
        <w:top w:val="none" w:sz="0" w:space="0" w:color="auto"/>
        <w:left w:val="none" w:sz="0" w:space="0" w:color="auto"/>
        <w:bottom w:val="none" w:sz="0" w:space="0" w:color="auto"/>
        <w:right w:val="none" w:sz="0" w:space="0" w:color="auto"/>
      </w:divBdr>
    </w:div>
    <w:div w:id="1575045489">
      <w:bodyDiv w:val="1"/>
      <w:marLeft w:val="0"/>
      <w:marRight w:val="0"/>
      <w:marTop w:val="0"/>
      <w:marBottom w:val="0"/>
      <w:divBdr>
        <w:top w:val="none" w:sz="0" w:space="0" w:color="auto"/>
        <w:left w:val="none" w:sz="0" w:space="0" w:color="auto"/>
        <w:bottom w:val="none" w:sz="0" w:space="0" w:color="auto"/>
        <w:right w:val="none" w:sz="0" w:space="0" w:color="auto"/>
      </w:divBdr>
    </w:div>
    <w:div w:id="1576090093">
      <w:bodyDiv w:val="1"/>
      <w:marLeft w:val="0"/>
      <w:marRight w:val="0"/>
      <w:marTop w:val="0"/>
      <w:marBottom w:val="0"/>
      <w:divBdr>
        <w:top w:val="none" w:sz="0" w:space="0" w:color="auto"/>
        <w:left w:val="none" w:sz="0" w:space="0" w:color="auto"/>
        <w:bottom w:val="none" w:sz="0" w:space="0" w:color="auto"/>
        <w:right w:val="none" w:sz="0" w:space="0" w:color="auto"/>
      </w:divBdr>
    </w:div>
    <w:div w:id="1594434035">
      <w:bodyDiv w:val="1"/>
      <w:marLeft w:val="0"/>
      <w:marRight w:val="0"/>
      <w:marTop w:val="0"/>
      <w:marBottom w:val="0"/>
      <w:divBdr>
        <w:top w:val="none" w:sz="0" w:space="0" w:color="auto"/>
        <w:left w:val="none" w:sz="0" w:space="0" w:color="auto"/>
        <w:bottom w:val="none" w:sz="0" w:space="0" w:color="auto"/>
        <w:right w:val="none" w:sz="0" w:space="0" w:color="auto"/>
      </w:divBdr>
    </w:div>
    <w:div w:id="1595942262">
      <w:bodyDiv w:val="1"/>
      <w:marLeft w:val="0"/>
      <w:marRight w:val="0"/>
      <w:marTop w:val="0"/>
      <w:marBottom w:val="0"/>
      <w:divBdr>
        <w:top w:val="none" w:sz="0" w:space="0" w:color="auto"/>
        <w:left w:val="none" w:sz="0" w:space="0" w:color="auto"/>
        <w:bottom w:val="none" w:sz="0" w:space="0" w:color="auto"/>
        <w:right w:val="none" w:sz="0" w:space="0" w:color="auto"/>
      </w:divBdr>
    </w:div>
    <w:div w:id="1629239895">
      <w:bodyDiv w:val="1"/>
      <w:marLeft w:val="0"/>
      <w:marRight w:val="0"/>
      <w:marTop w:val="0"/>
      <w:marBottom w:val="0"/>
      <w:divBdr>
        <w:top w:val="none" w:sz="0" w:space="0" w:color="auto"/>
        <w:left w:val="none" w:sz="0" w:space="0" w:color="auto"/>
        <w:bottom w:val="none" w:sz="0" w:space="0" w:color="auto"/>
        <w:right w:val="none" w:sz="0" w:space="0" w:color="auto"/>
      </w:divBdr>
    </w:div>
    <w:div w:id="1630627656">
      <w:bodyDiv w:val="1"/>
      <w:marLeft w:val="0"/>
      <w:marRight w:val="0"/>
      <w:marTop w:val="0"/>
      <w:marBottom w:val="0"/>
      <w:divBdr>
        <w:top w:val="none" w:sz="0" w:space="0" w:color="auto"/>
        <w:left w:val="none" w:sz="0" w:space="0" w:color="auto"/>
        <w:bottom w:val="none" w:sz="0" w:space="0" w:color="auto"/>
        <w:right w:val="none" w:sz="0" w:space="0" w:color="auto"/>
      </w:divBdr>
    </w:div>
    <w:div w:id="1635327897">
      <w:bodyDiv w:val="1"/>
      <w:marLeft w:val="0"/>
      <w:marRight w:val="0"/>
      <w:marTop w:val="0"/>
      <w:marBottom w:val="0"/>
      <w:divBdr>
        <w:top w:val="none" w:sz="0" w:space="0" w:color="auto"/>
        <w:left w:val="none" w:sz="0" w:space="0" w:color="auto"/>
        <w:bottom w:val="none" w:sz="0" w:space="0" w:color="auto"/>
        <w:right w:val="none" w:sz="0" w:space="0" w:color="auto"/>
      </w:divBdr>
    </w:div>
    <w:div w:id="1636908114">
      <w:bodyDiv w:val="1"/>
      <w:marLeft w:val="0"/>
      <w:marRight w:val="0"/>
      <w:marTop w:val="0"/>
      <w:marBottom w:val="0"/>
      <w:divBdr>
        <w:top w:val="none" w:sz="0" w:space="0" w:color="auto"/>
        <w:left w:val="none" w:sz="0" w:space="0" w:color="auto"/>
        <w:bottom w:val="none" w:sz="0" w:space="0" w:color="auto"/>
        <w:right w:val="none" w:sz="0" w:space="0" w:color="auto"/>
      </w:divBdr>
    </w:div>
    <w:div w:id="1639721594">
      <w:bodyDiv w:val="1"/>
      <w:marLeft w:val="0"/>
      <w:marRight w:val="0"/>
      <w:marTop w:val="0"/>
      <w:marBottom w:val="0"/>
      <w:divBdr>
        <w:top w:val="none" w:sz="0" w:space="0" w:color="auto"/>
        <w:left w:val="none" w:sz="0" w:space="0" w:color="auto"/>
        <w:bottom w:val="none" w:sz="0" w:space="0" w:color="auto"/>
        <w:right w:val="none" w:sz="0" w:space="0" w:color="auto"/>
      </w:divBdr>
    </w:div>
    <w:div w:id="1670981100">
      <w:bodyDiv w:val="1"/>
      <w:marLeft w:val="0"/>
      <w:marRight w:val="0"/>
      <w:marTop w:val="0"/>
      <w:marBottom w:val="0"/>
      <w:divBdr>
        <w:top w:val="none" w:sz="0" w:space="0" w:color="auto"/>
        <w:left w:val="none" w:sz="0" w:space="0" w:color="auto"/>
        <w:bottom w:val="none" w:sz="0" w:space="0" w:color="auto"/>
        <w:right w:val="none" w:sz="0" w:space="0" w:color="auto"/>
      </w:divBdr>
    </w:div>
    <w:div w:id="1685210967">
      <w:bodyDiv w:val="1"/>
      <w:marLeft w:val="0"/>
      <w:marRight w:val="0"/>
      <w:marTop w:val="0"/>
      <w:marBottom w:val="0"/>
      <w:divBdr>
        <w:top w:val="none" w:sz="0" w:space="0" w:color="auto"/>
        <w:left w:val="none" w:sz="0" w:space="0" w:color="auto"/>
        <w:bottom w:val="none" w:sz="0" w:space="0" w:color="auto"/>
        <w:right w:val="none" w:sz="0" w:space="0" w:color="auto"/>
      </w:divBdr>
    </w:div>
    <w:div w:id="1686439040">
      <w:bodyDiv w:val="1"/>
      <w:marLeft w:val="0"/>
      <w:marRight w:val="0"/>
      <w:marTop w:val="0"/>
      <w:marBottom w:val="0"/>
      <w:divBdr>
        <w:top w:val="none" w:sz="0" w:space="0" w:color="auto"/>
        <w:left w:val="none" w:sz="0" w:space="0" w:color="auto"/>
        <w:bottom w:val="none" w:sz="0" w:space="0" w:color="auto"/>
        <w:right w:val="none" w:sz="0" w:space="0" w:color="auto"/>
      </w:divBdr>
    </w:div>
    <w:div w:id="1715420156">
      <w:bodyDiv w:val="1"/>
      <w:marLeft w:val="0"/>
      <w:marRight w:val="0"/>
      <w:marTop w:val="0"/>
      <w:marBottom w:val="0"/>
      <w:divBdr>
        <w:top w:val="none" w:sz="0" w:space="0" w:color="auto"/>
        <w:left w:val="none" w:sz="0" w:space="0" w:color="auto"/>
        <w:bottom w:val="none" w:sz="0" w:space="0" w:color="auto"/>
        <w:right w:val="none" w:sz="0" w:space="0" w:color="auto"/>
      </w:divBdr>
    </w:div>
    <w:div w:id="1737706872">
      <w:bodyDiv w:val="1"/>
      <w:marLeft w:val="0"/>
      <w:marRight w:val="0"/>
      <w:marTop w:val="0"/>
      <w:marBottom w:val="0"/>
      <w:divBdr>
        <w:top w:val="none" w:sz="0" w:space="0" w:color="auto"/>
        <w:left w:val="none" w:sz="0" w:space="0" w:color="auto"/>
        <w:bottom w:val="none" w:sz="0" w:space="0" w:color="auto"/>
        <w:right w:val="none" w:sz="0" w:space="0" w:color="auto"/>
      </w:divBdr>
    </w:div>
    <w:div w:id="1770352024">
      <w:bodyDiv w:val="1"/>
      <w:marLeft w:val="0"/>
      <w:marRight w:val="0"/>
      <w:marTop w:val="0"/>
      <w:marBottom w:val="0"/>
      <w:divBdr>
        <w:top w:val="none" w:sz="0" w:space="0" w:color="auto"/>
        <w:left w:val="none" w:sz="0" w:space="0" w:color="auto"/>
        <w:bottom w:val="none" w:sz="0" w:space="0" w:color="auto"/>
        <w:right w:val="none" w:sz="0" w:space="0" w:color="auto"/>
      </w:divBdr>
    </w:div>
    <w:div w:id="1779060978">
      <w:bodyDiv w:val="1"/>
      <w:marLeft w:val="0"/>
      <w:marRight w:val="0"/>
      <w:marTop w:val="0"/>
      <w:marBottom w:val="0"/>
      <w:divBdr>
        <w:top w:val="none" w:sz="0" w:space="0" w:color="auto"/>
        <w:left w:val="none" w:sz="0" w:space="0" w:color="auto"/>
        <w:bottom w:val="none" w:sz="0" w:space="0" w:color="auto"/>
        <w:right w:val="none" w:sz="0" w:space="0" w:color="auto"/>
      </w:divBdr>
    </w:div>
    <w:div w:id="1796869545">
      <w:bodyDiv w:val="1"/>
      <w:marLeft w:val="0"/>
      <w:marRight w:val="0"/>
      <w:marTop w:val="0"/>
      <w:marBottom w:val="0"/>
      <w:divBdr>
        <w:top w:val="none" w:sz="0" w:space="0" w:color="auto"/>
        <w:left w:val="none" w:sz="0" w:space="0" w:color="auto"/>
        <w:bottom w:val="none" w:sz="0" w:space="0" w:color="auto"/>
        <w:right w:val="none" w:sz="0" w:space="0" w:color="auto"/>
      </w:divBdr>
      <w:divsChild>
        <w:div w:id="603221403">
          <w:marLeft w:val="0"/>
          <w:marRight w:val="0"/>
          <w:marTop w:val="0"/>
          <w:marBottom w:val="0"/>
          <w:divBdr>
            <w:top w:val="none" w:sz="0" w:space="0" w:color="auto"/>
            <w:left w:val="none" w:sz="0" w:space="0" w:color="auto"/>
            <w:bottom w:val="none" w:sz="0" w:space="0" w:color="auto"/>
            <w:right w:val="none" w:sz="0" w:space="0" w:color="auto"/>
          </w:divBdr>
          <w:divsChild>
            <w:div w:id="1162040580">
              <w:marLeft w:val="0"/>
              <w:marRight w:val="0"/>
              <w:marTop w:val="0"/>
              <w:marBottom w:val="0"/>
              <w:divBdr>
                <w:top w:val="none" w:sz="0" w:space="0" w:color="auto"/>
                <w:left w:val="none" w:sz="0" w:space="0" w:color="auto"/>
                <w:bottom w:val="none" w:sz="0" w:space="0" w:color="auto"/>
                <w:right w:val="none" w:sz="0" w:space="0" w:color="auto"/>
              </w:divBdr>
              <w:divsChild>
                <w:div w:id="1098058267">
                  <w:marLeft w:val="0"/>
                  <w:marRight w:val="0"/>
                  <w:marTop w:val="0"/>
                  <w:marBottom w:val="0"/>
                  <w:divBdr>
                    <w:top w:val="none" w:sz="0" w:space="0" w:color="auto"/>
                    <w:left w:val="none" w:sz="0" w:space="0" w:color="auto"/>
                    <w:bottom w:val="none" w:sz="0" w:space="0" w:color="auto"/>
                    <w:right w:val="none" w:sz="0" w:space="0" w:color="auto"/>
                  </w:divBdr>
                  <w:divsChild>
                    <w:div w:id="1812483039">
                      <w:marLeft w:val="0"/>
                      <w:marRight w:val="0"/>
                      <w:marTop w:val="0"/>
                      <w:marBottom w:val="0"/>
                      <w:divBdr>
                        <w:top w:val="none" w:sz="0" w:space="0" w:color="auto"/>
                        <w:left w:val="none" w:sz="0" w:space="0" w:color="auto"/>
                        <w:bottom w:val="none" w:sz="0" w:space="0" w:color="auto"/>
                        <w:right w:val="none" w:sz="0" w:space="0" w:color="auto"/>
                      </w:divBdr>
                      <w:divsChild>
                        <w:div w:id="1295066471">
                          <w:marLeft w:val="0"/>
                          <w:marRight w:val="0"/>
                          <w:marTop w:val="0"/>
                          <w:marBottom w:val="0"/>
                          <w:divBdr>
                            <w:top w:val="none" w:sz="0" w:space="0" w:color="auto"/>
                            <w:left w:val="none" w:sz="0" w:space="0" w:color="auto"/>
                            <w:bottom w:val="none" w:sz="0" w:space="0" w:color="auto"/>
                            <w:right w:val="none" w:sz="0" w:space="0" w:color="auto"/>
                          </w:divBdr>
                          <w:divsChild>
                            <w:div w:id="900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956284">
      <w:bodyDiv w:val="1"/>
      <w:marLeft w:val="0"/>
      <w:marRight w:val="0"/>
      <w:marTop w:val="0"/>
      <w:marBottom w:val="0"/>
      <w:divBdr>
        <w:top w:val="none" w:sz="0" w:space="0" w:color="auto"/>
        <w:left w:val="none" w:sz="0" w:space="0" w:color="auto"/>
        <w:bottom w:val="none" w:sz="0" w:space="0" w:color="auto"/>
        <w:right w:val="none" w:sz="0" w:space="0" w:color="auto"/>
      </w:divBdr>
    </w:div>
    <w:div w:id="1842161557">
      <w:bodyDiv w:val="1"/>
      <w:marLeft w:val="0"/>
      <w:marRight w:val="0"/>
      <w:marTop w:val="0"/>
      <w:marBottom w:val="0"/>
      <w:divBdr>
        <w:top w:val="none" w:sz="0" w:space="0" w:color="auto"/>
        <w:left w:val="none" w:sz="0" w:space="0" w:color="auto"/>
        <w:bottom w:val="none" w:sz="0" w:space="0" w:color="auto"/>
        <w:right w:val="none" w:sz="0" w:space="0" w:color="auto"/>
      </w:divBdr>
    </w:div>
    <w:div w:id="1852790840">
      <w:bodyDiv w:val="1"/>
      <w:marLeft w:val="0"/>
      <w:marRight w:val="0"/>
      <w:marTop w:val="0"/>
      <w:marBottom w:val="0"/>
      <w:divBdr>
        <w:top w:val="none" w:sz="0" w:space="0" w:color="auto"/>
        <w:left w:val="none" w:sz="0" w:space="0" w:color="auto"/>
        <w:bottom w:val="none" w:sz="0" w:space="0" w:color="auto"/>
        <w:right w:val="none" w:sz="0" w:space="0" w:color="auto"/>
      </w:divBdr>
    </w:div>
    <w:div w:id="1855915528">
      <w:bodyDiv w:val="1"/>
      <w:marLeft w:val="0"/>
      <w:marRight w:val="0"/>
      <w:marTop w:val="0"/>
      <w:marBottom w:val="0"/>
      <w:divBdr>
        <w:top w:val="none" w:sz="0" w:space="0" w:color="auto"/>
        <w:left w:val="none" w:sz="0" w:space="0" w:color="auto"/>
        <w:bottom w:val="none" w:sz="0" w:space="0" w:color="auto"/>
        <w:right w:val="none" w:sz="0" w:space="0" w:color="auto"/>
      </w:divBdr>
    </w:div>
    <w:div w:id="1858155229">
      <w:bodyDiv w:val="1"/>
      <w:marLeft w:val="0"/>
      <w:marRight w:val="0"/>
      <w:marTop w:val="0"/>
      <w:marBottom w:val="0"/>
      <w:divBdr>
        <w:top w:val="none" w:sz="0" w:space="0" w:color="auto"/>
        <w:left w:val="none" w:sz="0" w:space="0" w:color="auto"/>
        <w:bottom w:val="none" w:sz="0" w:space="0" w:color="auto"/>
        <w:right w:val="none" w:sz="0" w:space="0" w:color="auto"/>
      </w:divBdr>
    </w:div>
    <w:div w:id="1910068362">
      <w:bodyDiv w:val="1"/>
      <w:marLeft w:val="0"/>
      <w:marRight w:val="0"/>
      <w:marTop w:val="0"/>
      <w:marBottom w:val="0"/>
      <w:divBdr>
        <w:top w:val="none" w:sz="0" w:space="0" w:color="auto"/>
        <w:left w:val="none" w:sz="0" w:space="0" w:color="auto"/>
        <w:bottom w:val="none" w:sz="0" w:space="0" w:color="auto"/>
        <w:right w:val="none" w:sz="0" w:space="0" w:color="auto"/>
      </w:divBdr>
    </w:div>
    <w:div w:id="1910844088">
      <w:bodyDiv w:val="1"/>
      <w:marLeft w:val="0"/>
      <w:marRight w:val="0"/>
      <w:marTop w:val="0"/>
      <w:marBottom w:val="0"/>
      <w:divBdr>
        <w:top w:val="none" w:sz="0" w:space="0" w:color="auto"/>
        <w:left w:val="none" w:sz="0" w:space="0" w:color="auto"/>
        <w:bottom w:val="none" w:sz="0" w:space="0" w:color="auto"/>
        <w:right w:val="none" w:sz="0" w:space="0" w:color="auto"/>
      </w:divBdr>
    </w:div>
    <w:div w:id="1938709346">
      <w:bodyDiv w:val="1"/>
      <w:marLeft w:val="0"/>
      <w:marRight w:val="0"/>
      <w:marTop w:val="0"/>
      <w:marBottom w:val="0"/>
      <w:divBdr>
        <w:top w:val="none" w:sz="0" w:space="0" w:color="auto"/>
        <w:left w:val="none" w:sz="0" w:space="0" w:color="auto"/>
        <w:bottom w:val="none" w:sz="0" w:space="0" w:color="auto"/>
        <w:right w:val="none" w:sz="0" w:space="0" w:color="auto"/>
      </w:divBdr>
    </w:div>
    <w:div w:id="1942060036">
      <w:bodyDiv w:val="1"/>
      <w:marLeft w:val="0"/>
      <w:marRight w:val="0"/>
      <w:marTop w:val="0"/>
      <w:marBottom w:val="0"/>
      <w:divBdr>
        <w:top w:val="none" w:sz="0" w:space="0" w:color="auto"/>
        <w:left w:val="none" w:sz="0" w:space="0" w:color="auto"/>
        <w:bottom w:val="none" w:sz="0" w:space="0" w:color="auto"/>
        <w:right w:val="none" w:sz="0" w:space="0" w:color="auto"/>
      </w:divBdr>
    </w:div>
    <w:div w:id="1953659350">
      <w:bodyDiv w:val="1"/>
      <w:marLeft w:val="0"/>
      <w:marRight w:val="0"/>
      <w:marTop w:val="0"/>
      <w:marBottom w:val="0"/>
      <w:divBdr>
        <w:top w:val="none" w:sz="0" w:space="0" w:color="auto"/>
        <w:left w:val="none" w:sz="0" w:space="0" w:color="auto"/>
        <w:bottom w:val="none" w:sz="0" w:space="0" w:color="auto"/>
        <w:right w:val="none" w:sz="0" w:space="0" w:color="auto"/>
      </w:divBdr>
    </w:div>
    <w:div w:id="1974871331">
      <w:bodyDiv w:val="1"/>
      <w:marLeft w:val="0"/>
      <w:marRight w:val="0"/>
      <w:marTop w:val="0"/>
      <w:marBottom w:val="0"/>
      <w:divBdr>
        <w:top w:val="none" w:sz="0" w:space="0" w:color="auto"/>
        <w:left w:val="none" w:sz="0" w:space="0" w:color="auto"/>
        <w:bottom w:val="none" w:sz="0" w:space="0" w:color="auto"/>
        <w:right w:val="none" w:sz="0" w:space="0" w:color="auto"/>
      </w:divBdr>
    </w:div>
    <w:div w:id="2033989474">
      <w:bodyDiv w:val="1"/>
      <w:marLeft w:val="0"/>
      <w:marRight w:val="0"/>
      <w:marTop w:val="0"/>
      <w:marBottom w:val="0"/>
      <w:divBdr>
        <w:top w:val="none" w:sz="0" w:space="0" w:color="auto"/>
        <w:left w:val="none" w:sz="0" w:space="0" w:color="auto"/>
        <w:bottom w:val="none" w:sz="0" w:space="0" w:color="auto"/>
        <w:right w:val="none" w:sz="0" w:space="0" w:color="auto"/>
      </w:divBdr>
    </w:div>
    <w:div w:id="2034069977">
      <w:bodyDiv w:val="1"/>
      <w:marLeft w:val="0"/>
      <w:marRight w:val="0"/>
      <w:marTop w:val="0"/>
      <w:marBottom w:val="0"/>
      <w:divBdr>
        <w:top w:val="none" w:sz="0" w:space="0" w:color="auto"/>
        <w:left w:val="none" w:sz="0" w:space="0" w:color="auto"/>
        <w:bottom w:val="none" w:sz="0" w:space="0" w:color="auto"/>
        <w:right w:val="none" w:sz="0" w:space="0" w:color="auto"/>
      </w:divBdr>
    </w:div>
    <w:div w:id="2082631449">
      <w:bodyDiv w:val="1"/>
      <w:marLeft w:val="0"/>
      <w:marRight w:val="0"/>
      <w:marTop w:val="0"/>
      <w:marBottom w:val="0"/>
      <w:divBdr>
        <w:top w:val="none" w:sz="0" w:space="0" w:color="auto"/>
        <w:left w:val="none" w:sz="0" w:space="0" w:color="auto"/>
        <w:bottom w:val="none" w:sz="0" w:space="0" w:color="auto"/>
        <w:right w:val="none" w:sz="0" w:space="0" w:color="auto"/>
      </w:divBdr>
    </w:div>
    <w:div w:id="208792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rinthiacc.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dia@korinthiacc.gr" TargetMode="External"/><Relationship Id="rId4" Type="http://schemas.openxmlformats.org/officeDocument/2006/relationships/settings" Target="settings.xml"/><Relationship Id="rId9" Type="http://schemas.openxmlformats.org/officeDocument/2006/relationships/hyperlink" Target="http://www.korinthiacc.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8990D-EAA5-4F1F-8B52-0B342F81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397</Words>
  <Characters>2775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kats</dc:creator>
  <cp:lastModifiedBy>Efrosini Papagiannopoulou</cp:lastModifiedBy>
  <cp:revision>13</cp:revision>
  <cp:lastPrinted>2025-02-28T13:05:00Z</cp:lastPrinted>
  <dcterms:created xsi:type="dcterms:W3CDTF">2025-09-10T09:09:00Z</dcterms:created>
  <dcterms:modified xsi:type="dcterms:W3CDTF">2025-10-07T11:09:00Z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ad517dd69c635072ccffee58439157eab9fa4d5616bde6cc71e06e1702bd2239</vt:lpwstr>
  </property>
</Properties>
</file>